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7049FA" w14:textId="27B6B311" w:rsidR="00952CDF" w:rsidRDefault="00952CDF" w:rsidP="00952CDF">
      <w:pPr>
        <w:pStyle w:val="Cmsor1"/>
        <w:spacing w:before="0" w:after="120" w:line="264" w:lineRule="auto"/>
        <w:rPr>
          <w:rFonts w:asciiTheme="minorHAnsi" w:hAnsiTheme="minorHAnsi" w:cstheme="minorHAnsi"/>
          <w:sz w:val="22"/>
        </w:rPr>
      </w:pPr>
      <w:r w:rsidRPr="00952CDF">
        <w:rPr>
          <w:rFonts w:asciiTheme="minorHAnsi" w:hAnsiTheme="minorHAnsi" w:cstheme="minorHAnsi"/>
          <w:noProof/>
          <w:color w:val="231F20"/>
          <w:sz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AAC489D" wp14:editId="1AE33707">
                <wp:simplePos x="0" y="0"/>
                <wp:positionH relativeFrom="column">
                  <wp:posOffset>1270</wp:posOffset>
                </wp:positionH>
                <wp:positionV relativeFrom="paragraph">
                  <wp:posOffset>118110</wp:posOffset>
                </wp:positionV>
                <wp:extent cx="320040" cy="45085"/>
                <wp:effectExtent l="0" t="0" r="3810" b="0"/>
                <wp:wrapNone/>
                <wp:docPr id="3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0040" cy="45085"/>
                        </a:xfrm>
                        <a:prstGeom prst="rect">
                          <a:avLst/>
                        </a:prstGeom>
                        <a:solidFill>
                          <a:srgbClr val="5EC5C2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903BB7" w14:textId="77777777" w:rsidR="00CC49C5" w:rsidRDefault="00CC49C5" w:rsidP="00CC49C5">
                            <w:pPr>
                              <w:jc w:val="center"/>
                            </w:pPr>
                            <w: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AC489D" id="Rectangle 12" o:spid="_x0000_s1026" style="position:absolute;margin-left:.1pt;margin-top:9.3pt;width:25.2pt;height:3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" fillcolor="#5ec5c2" stroked="f">
                <v:textbox>
                  <w:txbxContent>
                    <w:p w14:paraId="1B903BB7" w14:textId="77777777" w:rsidR="00CC49C5" w:rsidRDefault="00CC49C5" w:rsidP="00CC49C5">
                      <w:pPr>
                        <w:jc w:val="center"/>
                      </w:pPr>
                      <w:r>
                        <w:t>i</w:t>
                      </w:r>
                    </w:p>
                  </w:txbxContent>
                </v:textbox>
              </v:rect>
            </w:pict>
          </mc:Fallback>
        </mc:AlternateContent>
      </w:r>
    </w:p>
    <w:p w14:paraId="675C1B4A" w14:textId="77777777" w:rsidR="009F60BF" w:rsidRDefault="009F60BF" w:rsidP="00952CDF">
      <w:pPr>
        <w:pStyle w:val="Cmsor1"/>
        <w:spacing w:before="0" w:after="120" w:line="264" w:lineRule="auto"/>
        <w:rPr>
          <w:rFonts w:asciiTheme="minorHAnsi" w:hAnsiTheme="minorHAnsi" w:cstheme="minorHAnsi"/>
          <w:sz w:val="22"/>
        </w:rPr>
      </w:pPr>
    </w:p>
    <w:p w14:paraId="735F3AC3" w14:textId="640D2548" w:rsidR="00E25808" w:rsidRPr="00952CDF" w:rsidRDefault="00E25808" w:rsidP="00952CDF">
      <w:pPr>
        <w:pStyle w:val="Cmsor1"/>
        <w:spacing w:before="0" w:after="120" w:line="264" w:lineRule="auto"/>
        <w:rPr>
          <w:rFonts w:asciiTheme="minorHAnsi" w:hAnsiTheme="minorHAnsi" w:cstheme="minorHAnsi"/>
          <w:sz w:val="22"/>
        </w:rPr>
      </w:pPr>
      <w:r w:rsidRPr="00952CDF">
        <w:rPr>
          <w:rFonts w:asciiTheme="minorHAnsi" w:hAnsiTheme="minorHAnsi" w:cstheme="minorHAnsi"/>
          <w:sz w:val="22"/>
        </w:rPr>
        <w:t>Tisztelt Felhasználó!</w:t>
      </w:r>
    </w:p>
    <w:p w14:paraId="4CFD0AE7" w14:textId="77777777" w:rsidR="009F60BF" w:rsidRDefault="009F60BF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4CB8B94D" w14:textId="538FC172" w:rsidR="00E25808" w:rsidRPr="00952CDF" w:rsidRDefault="00E25808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952CDF">
        <w:rPr>
          <w:rFonts w:asciiTheme="minorHAnsi" w:hAnsiTheme="minorHAnsi" w:cstheme="minorHAnsi"/>
          <w:sz w:val="22"/>
          <w:szCs w:val="22"/>
        </w:rPr>
        <w:t>A</w:t>
      </w:r>
      <w:r w:rsidR="00CC548A" w:rsidRPr="00952CDF">
        <w:rPr>
          <w:rFonts w:asciiTheme="minorHAnsi" w:hAnsiTheme="minorHAnsi" w:cstheme="minorHAnsi"/>
          <w:sz w:val="22"/>
          <w:szCs w:val="22"/>
        </w:rPr>
        <w:t xml:space="preserve"> települések</w:t>
      </w:r>
      <w:r w:rsidRPr="00952CDF">
        <w:rPr>
          <w:rFonts w:asciiTheme="minorHAnsi" w:hAnsiTheme="minorHAnsi" w:cstheme="minorHAnsi"/>
          <w:sz w:val="22"/>
          <w:szCs w:val="22"/>
        </w:rPr>
        <w:t xml:space="preserve"> helyi építési szabályzat</w:t>
      </w:r>
      <w:r w:rsidR="00CC548A" w:rsidRPr="00952CDF">
        <w:rPr>
          <w:rFonts w:asciiTheme="minorHAnsi" w:hAnsiTheme="minorHAnsi" w:cstheme="minorHAnsi"/>
          <w:sz w:val="22"/>
          <w:szCs w:val="22"/>
        </w:rPr>
        <w:t>ai</w:t>
      </w:r>
      <w:r w:rsidRPr="00952CDF">
        <w:rPr>
          <w:rFonts w:asciiTheme="minorHAnsi" w:hAnsiTheme="minorHAnsi" w:cstheme="minorHAnsi"/>
          <w:sz w:val="22"/>
          <w:szCs w:val="22"/>
        </w:rPr>
        <w:t xml:space="preserve"> szabályozási tervének </w:t>
      </w:r>
      <w:r w:rsidRPr="00952CDF">
        <w:rPr>
          <w:rFonts w:asciiTheme="minorHAnsi" w:hAnsiTheme="minorHAnsi" w:cstheme="minorHAnsi"/>
          <w:i/>
          <w:iCs/>
          <w:sz w:val="22"/>
          <w:szCs w:val="22"/>
        </w:rPr>
        <w:t xml:space="preserve">a településtervek tartalmáról, elkészítésének és elfogadásának rendjéről, valamint egyes településrendezési sajátos jogintézményekről </w:t>
      </w:r>
      <w:r w:rsidRPr="00952CDF">
        <w:rPr>
          <w:rFonts w:asciiTheme="minorHAnsi" w:hAnsiTheme="minorHAnsi" w:cstheme="minorHAnsi"/>
          <w:sz w:val="22"/>
          <w:szCs w:val="22"/>
        </w:rPr>
        <w:t>szóló 419/2021. (VII.15.) kormányrendelet előírásainak, a Településtervezési Szabályzat 3. § (10) és 3. mellékletének megfelelő elkészítését segítendő a Lechner Tudásközpont elkészítette a térképi rétegek sablonfájljait, amelyek az e-epites.hu honlapról letölthetőek.</w:t>
      </w:r>
    </w:p>
    <w:p w14:paraId="3D57E9E8" w14:textId="6BE4FDC4" w:rsidR="00CC548A" w:rsidRPr="00952CDF" w:rsidRDefault="00E25808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952CDF">
        <w:rPr>
          <w:rFonts w:asciiTheme="minorHAnsi" w:hAnsiTheme="minorHAnsi" w:cstheme="minorHAnsi"/>
          <w:sz w:val="22"/>
          <w:szCs w:val="22"/>
        </w:rPr>
        <w:t>A sablonfáljok mellett QGIS szoftverben használható projekt</w:t>
      </w:r>
      <w:r w:rsidR="007B2123">
        <w:rPr>
          <w:rFonts w:asciiTheme="minorHAnsi" w:hAnsiTheme="minorHAnsi" w:cstheme="minorHAnsi"/>
          <w:sz w:val="22"/>
          <w:szCs w:val="22"/>
        </w:rPr>
        <w:t>, nyomtatási nézet mintafájl</w:t>
      </w:r>
      <w:r w:rsidRPr="00952CDF">
        <w:rPr>
          <w:rFonts w:asciiTheme="minorHAnsi" w:hAnsiTheme="minorHAnsi" w:cstheme="minorHAnsi"/>
          <w:sz w:val="22"/>
          <w:szCs w:val="22"/>
        </w:rPr>
        <w:t xml:space="preserve"> és stílusfájlok is tartalma a csomag</w:t>
      </w:r>
      <w:r w:rsidR="000417C2">
        <w:rPr>
          <w:rFonts w:asciiTheme="minorHAnsi" w:hAnsiTheme="minorHAnsi" w:cstheme="minorHAnsi"/>
          <w:sz w:val="22"/>
          <w:szCs w:val="22"/>
        </w:rPr>
        <w:t>nak</w:t>
      </w:r>
      <w:r w:rsidRPr="00952CDF">
        <w:rPr>
          <w:rFonts w:asciiTheme="minorHAnsi" w:hAnsiTheme="minorHAnsi" w:cstheme="minorHAnsi"/>
          <w:sz w:val="22"/>
          <w:szCs w:val="22"/>
        </w:rPr>
        <w:t>. A projektfájl megnyitása után abban megtalálhatók a szükséges rétegek a szükséges megjelenítéssel</w:t>
      </w:r>
      <w:r w:rsidR="00CC548A" w:rsidRPr="00952CDF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1983D5EA" w14:textId="3379FA0F" w:rsidR="00E25808" w:rsidRPr="00E255D7" w:rsidRDefault="00CC548A" w:rsidP="00952CDF">
      <w:pPr>
        <w:spacing w:after="120" w:line="264" w:lineRule="auto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E255D7">
        <w:rPr>
          <w:rFonts w:asciiTheme="minorHAnsi" w:hAnsiTheme="minorHAnsi" w:cstheme="minorHAnsi"/>
          <w:b/>
          <w:bCs/>
          <w:sz w:val="22"/>
          <w:szCs w:val="22"/>
        </w:rPr>
        <w:t xml:space="preserve">Kérjük, a sablonfájlok </w:t>
      </w:r>
      <w:r w:rsidR="0085171E" w:rsidRPr="00E255D7">
        <w:rPr>
          <w:rFonts w:asciiTheme="minorHAnsi" w:hAnsiTheme="minorHAnsi" w:cstheme="minorHAnsi"/>
          <w:b/>
          <w:bCs/>
          <w:sz w:val="22"/>
          <w:szCs w:val="22"/>
        </w:rPr>
        <w:t xml:space="preserve">nyomtatási nézetének </w:t>
      </w:r>
      <w:r w:rsidRPr="00E255D7">
        <w:rPr>
          <w:rFonts w:asciiTheme="minorHAnsi" w:hAnsiTheme="minorHAnsi" w:cstheme="minorHAnsi"/>
          <w:b/>
          <w:bCs/>
          <w:sz w:val="22"/>
          <w:szCs w:val="22"/>
        </w:rPr>
        <w:t>használatához ismerje meg az alábbi tájékoztatást:</w:t>
      </w:r>
    </w:p>
    <w:p w14:paraId="040CA214" w14:textId="77777777" w:rsidR="00332993" w:rsidRDefault="00332993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1C46FA5F" w14:textId="428AF1E5" w:rsidR="0085171E" w:rsidRPr="008E5B37" w:rsidRDefault="00B141D2" w:rsidP="00952CDF">
      <w:pPr>
        <w:spacing w:after="120" w:line="264" w:lineRule="auto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8E5B37">
        <w:rPr>
          <w:rFonts w:asciiTheme="minorHAnsi" w:hAnsiTheme="minorHAnsi" w:cstheme="minorHAnsi"/>
          <w:b/>
          <w:bCs/>
          <w:sz w:val="22"/>
          <w:szCs w:val="22"/>
        </w:rPr>
        <w:t>Fontos, hogy a sablonfájlokhoz előre beállított nyomtatási nézet csak a QGIS 3.20.3-Odense vagy későbbi QGIS verziókban jelenik meg helyesen!</w:t>
      </w:r>
    </w:p>
    <w:p w14:paraId="676EB52E" w14:textId="77777777" w:rsidR="00F47236" w:rsidRDefault="00F47236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745650A6" w14:textId="7C3B4ECE" w:rsidR="00BE20E3" w:rsidRPr="0085171E" w:rsidRDefault="0085171E" w:rsidP="00952CDF">
      <w:pPr>
        <w:spacing w:after="120" w:line="264" w:lineRule="auto"/>
        <w:jc w:val="both"/>
        <w:rPr>
          <w:rFonts w:asciiTheme="minorHAnsi" w:hAnsiTheme="minorHAnsi" w:cstheme="minorHAnsi"/>
          <w:i/>
          <w:iCs/>
          <w:sz w:val="22"/>
          <w:szCs w:val="22"/>
        </w:rPr>
      </w:pPr>
      <w:r w:rsidRPr="0085171E">
        <w:rPr>
          <w:rFonts w:asciiTheme="minorHAnsi" w:hAnsiTheme="minorHAnsi" w:cstheme="minorHAnsi"/>
          <w:i/>
          <w:iCs/>
          <w:sz w:val="22"/>
          <w:szCs w:val="22"/>
        </w:rPr>
        <w:t xml:space="preserve">A nyomtatási nézet </w:t>
      </w:r>
      <w:r w:rsidR="007B2123">
        <w:rPr>
          <w:rFonts w:asciiTheme="minorHAnsi" w:hAnsiTheme="minorHAnsi" w:cstheme="minorHAnsi"/>
          <w:i/>
          <w:iCs/>
          <w:sz w:val="22"/>
          <w:szCs w:val="22"/>
        </w:rPr>
        <w:t>megnyitása</w:t>
      </w:r>
      <w:r w:rsidRPr="0085171E">
        <w:rPr>
          <w:rFonts w:asciiTheme="minorHAnsi" w:hAnsiTheme="minorHAnsi" w:cstheme="minorHAnsi"/>
          <w:i/>
          <w:iCs/>
          <w:sz w:val="22"/>
          <w:szCs w:val="22"/>
        </w:rPr>
        <w:t>:</w:t>
      </w:r>
    </w:p>
    <w:p w14:paraId="7DC2CA6B" w14:textId="455933E8" w:rsidR="0085171E" w:rsidRDefault="0085171E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Első lépésként nyissa meg a </w:t>
      </w:r>
      <w:r w:rsidRPr="0085171E">
        <w:rPr>
          <w:rFonts w:asciiTheme="minorHAnsi" w:hAnsiTheme="minorHAnsi" w:cstheme="minorHAnsi"/>
          <w:b/>
          <w:bCs/>
          <w:sz w:val="22"/>
          <w:szCs w:val="22"/>
        </w:rPr>
        <w:t>A_szabalyozasi_terv_projektfajl.qgs</w:t>
      </w:r>
      <w:r>
        <w:rPr>
          <w:rFonts w:asciiTheme="minorHAnsi" w:hAnsiTheme="minorHAnsi" w:cstheme="minorHAnsi"/>
          <w:sz w:val="22"/>
          <w:szCs w:val="22"/>
        </w:rPr>
        <w:t xml:space="preserve"> projektfájlt. A rétegek tervezett </w:t>
      </w:r>
      <w:r w:rsidR="00976873">
        <w:rPr>
          <w:rFonts w:asciiTheme="minorHAnsi" w:hAnsiTheme="minorHAnsi" w:cstheme="minorHAnsi"/>
          <w:sz w:val="22"/>
          <w:szCs w:val="22"/>
        </w:rPr>
        <w:t xml:space="preserve">adatmennyiséggel történő </w:t>
      </w:r>
      <w:r>
        <w:rPr>
          <w:rFonts w:asciiTheme="minorHAnsi" w:hAnsiTheme="minorHAnsi" w:cstheme="minorHAnsi"/>
          <w:sz w:val="22"/>
          <w:szCs w:val="22"/>
        </w:rPr>
        <w:t xml:space="preserve">feltöltése után </w:t>
      </w:r>
      <w:r w:rsidR="003F16DF">
        <w:rPr>
          <w:rFonts w:asciiTheme="minorHAnsi" w:hAnsiTheme="minorHAnsi" w:cstheme="minorHAnsi"/>
          <w:sz w:val="22"/>
          <w:szCs w:val="22"/>
        </w:rPr>
        <w:t xml:space="preserve">(a tervezés befejeztével) </w:t>
      </w:r>
      <w:r>
        <w:rPr>
          <w:rFonts w:asciiTheme="minorHAnsi" w:hAnsiTheme="minorHAnsi" w:cstheme="minorHAnsi"/>
          <w:sz w:val="22"/>
          <w:szCs w:val="22"/>
        </w:rPr>
        <w:t>nyissa meg</w:t>
      </w:r>
      <w:r w:rsidR="003F16DF">
        <w:rPr>
          <w:rFonts w:asciiTheme="minorHAnsi" w:hAnsiTheme="minorHAnsi" w:cstheme="minorHAnsi"/>
          <w:sz w:val="22"/>
          <w:szCs w:val="22"/>
        </w:rPr>
        <w:t xml:space="preserve"> az </w:t>
      </w:r>
      <w:r w:rsidR="003F16DF" w:rsidRPr="003F16DF">
        <w:rPr>
          <w:rFonts w:asciiTheme="minorHAnsi" w:hAnsiTheme="minorHAnsi" w:cstheme="minorHAnsi"/>
          <w:b/>
          <w:bCs/>
          <w:i/>
          <w:iCs/>
          <w:sz w:val="22"/>
          <w:szCs w:val="22"/>
        </w:rPr>
        <w:t>Elrendezés kezelőt</w:t>
      </w:r>
      <w:r w:rsidR="003F16DF">
        <w:rPr>
          <w:rFonts w:asciiTheme="minorHAnsi" w:hAnsiTheme="minorHAnsi" w:cstheme="minorHAnsi"/>
          <w:sz w:val="22"/>
          <w:szCs w:val="22"/>
        </w:rPr>
        <w:t xml:space="preserve"> (Show Layout Manager) </w:t>
      </w:r>
      <w:r w:rsidR="00562DB5">
        <w:rPr>
          <w:rFonts w:asciiTheme="minorHAnsi" w:hAnsiTheme="minorHAnsi" w:cstheme="minorHAnsi"/>
          <w:sz w:val="22"/>
          <w:szCs w:val="22"/>
        </w:rPr>
        <w:t xml:space="preserve">a felső menüsávból </w:t>
      </w:r>
      <w:r w:rsidR="003F16DF">
        <w:rPr>
          <w:rFonts w:asciiTheme="minorHAnsi" w:hAnsiTheme="minorHAnsi" w:cstheme="minorHAnsi"/>
          <w:sz w:val="22"/>
          <w:szCs w:val="22"/>
        </w:rPr>
        <w:t xml:space="preserve">abban kattintson a </w:t>
      </w:r>
      <w:r w:rsidR="003F16DF" w:rsidRPr="00F47236">
        <w:rPr>
          <w:rFonts w:asciiTheme="minorHAnsi" w:hAnsiTheme="minorHAnsi" w:cstheme="minorHAnsi"/>
          <w:b/>
          <w:bCs/>
          <w:sz w:val="22"/>
          <w:szCs w:val="22"/>
        </w:rPr>
        <w:t>A_szabalyozasi_terv_projektfajl_A0_nyomtatasi_nezet</w:t>
      </w:r>
      <w:r w:rsidR="00B141D2">
        <w:rPr>
          <w:rFonts w:asciiTheme="minorHAnsi" w:hAnsiTheme="minorHAnsi" w:cstheme="minorHAnsi"/>
          <w:sz w:val="22"/>
          <w:szCs w:val="22"/>
        </w:rPr>
        <w:t xml:space="preserve"> nyomtatási nézetr</w:t>
      </w:r>
      <w:r w:rsidR="00F47236">
        <w:rPr>
          <w:rFonts w:asciiTheme="minorHAnsi" w:hAnsiTheme="minorHAnsi" w:cstheme="minorHAnsi"/>
          <w:sz w:val="22"/>
          <w:szCs w:val="22"/>
        </w:rPr>
        <w:t>e</w:t>
      </w:r>
      <w:r w:rsidR="00B141D2">
        <w:rPr>
          <w:rFonts w:asciiTheme="minorHAnsi" w:hAnsiTheme="minorHAnsi" w:cstheme="minorHAnsi"/>
          <w:sz w:val="22"/>
          <w:szCs w:val="22"/>
        </w:rPr>
        <w:t xml:space="preserve">, majd </w:t>
      </w:r>
      <w:r w:rsidR="00F47236">
        <w:rPr>
          <w:rFonts w:asciiTheme="minorHAnsi" w:hAnsiTheme="minorHAnsi" w:cstheme="minorHAnsi"/>
          <w:sz w:val="22"/>
          <w:szCs w:val="22"/>
        </w:rPr>
        <w:t xml:space="preserve">kattintson </w:t>
      </w:r>
      <w:r w:rsidR="00B141D2">
        <w:rPr>
          <w:rFonts w:asciiTheme="minorHAnsi" w:hAnsiTheme="minorHAnsi" w:cstheme="minorHAnsi"/>
          <w:sz w:val="22"/>
          <w:szCs w:val="22"/>
        </w:rPr>
        <w:t xml:space="preserve">a </w:t>
      </w:r>
      <w:r w:rsidR="00B141D2" w:rsidRPr="00B141D2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Mutat </w:t>
      </w:r>
      <w:r w:rsidR="00B141D2">
        <w:rPr>
          <w:rFonts w:asciiTheme="minorHAnsi" w:hAnsiTheme="minorHAnsi" w:cstheme="minorHAnsi"/>
          <w:sz w:val="22"/>
          <w:szCs w:val="22"/>
        </w:rPr>
        <w:t>(Show) gombra.</w:t>
      </w:r>
      <w:r w:rsidR="00332993">
        <w:rPr>
          <w:rFonts w:asciiTheme="minorHAnsi" w:hAnsiTheme="minorHAnsi" w:cstheme="minorHAnsi"/>
          <w:sz w:val="22"/>
          <w:szCs w:val="22"/>
        </w:rPr>
        <w:t xml:space="preserve"> Ekkor megjelenik a nyomtatási nézet.</w:t>
      </w:r>
    </w:p>
    <w:p w14:paraId="23584C00" w14:textId="0D685E9D" w:rsidR="00332993" w:rsidRDefault="00332993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2503638A" w14:textId="5EE15033" w:rsidR="0085171E" w:rsidRDefault="00562DB5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 wp14:anchorId="04CE92CB" wp14:editId="28F4F86F">
            <wp:extent cx="5761990" cy="914400"/>
            <wp:effectExtent l="38100" t="38100" r="86360" b="9525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ép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1990" cy="9144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A9A859D" w14:textId="0E9939AC" w:rsidR="0085171E" w:rsidRPr="00562DB5" w:rsidRDefault="00562DB5" w:rsidP="00562DB5">
      <w:pPr>
        <w:spacing w:after="120" w:line="264" w:lineRule="auto"/>
        <w:jc w:val="center"/>
        <w:rPr>
          <w:rFonts w:asciiTheme="minorHAnsi" w:hAnsiTheme="minorHAnsi" w:cstheme="minorHAnsi"/>
          <w:i/>
          <w:iCs/>
          <w:sz w:val="22"/>
          <w:szCs w:val="22"/>
        </w:rPr>
      </w:pPr>
      <w:r w:rsidRPr="00562DB5">
        <w:rPr>
          <w:rFonts w:asciiTheme="minorHAnsi" w:hAnsiTheme="minorHAnsi" w:cstheme="minorHAnsi"/>
          <w:i/>
          <w:iCs/>
          <w:sz w:val="22"/>
          <w:szCs w:val="22"/>
        </w:rPr>
        <w:t>Elrendezés kezelő (Show Layout Manager) ikon a felső menüsávban</w:t>
      </w:r>
    </w:p>
    <w:p w14:paraId="52EBD03B" w14:textId="046D6E99" w:rsidR="0085171E" w:rsidRDefault="00332993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753888D2" wp14:editId="4D4FF1D8">
            <wp:extent cx="5795906" cy="3147060"/>
            <wp:effectExtent l="38100" t="38100" r="90805" b="9144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16314" cy="3158141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130C6DC" w14:textId="1EDA1FCE" w:rsidR="0085171E" w:rsidRPr="00332993" w:rsidRDefault="00332993" w:rsidP="00332993">
      <w:pPr>
        <w:spacing w:after="120" w:line="264" w:lineRule="auto"/>
        <w:jc w:val="center"/>
        <w:rPr>
          <w:rFonts w:asciiTheme="minorHAnsi" w:hAnsiTheme="minorHAnsi" w:cstheme="minorHAnsi"/>
          <w:i/>
          <w:iCs/>
          <w:sz w:val="22"/>
          <w:szCs w:val="22"/>
        </w:rPr>
      </w:pPr>
      <w:r w:rsidRPr="00332993">
        <w:rPr>
          <w:rFonts w:asciiTheme="minorHAnsi" w:hAnsiTheme="minorHAnsi" w:cstheme="minorHAnsi"/>
          <w:i/>
          <w:iCs/>
          <w:sz w:val="22"/>
          <w:szCs w:val="22"/>
        </w:rPr>
        <w:t>Nyomtatási nézet</w:t>
      </w:r>
    </w:p>
    <w:p w14:paraId="4BFCF419" w14:textId="422D39B3" w:rsidR="00562DB5" w:rsidRPr="007F746F" w:rsidRDefault="00562DB5" w:rsidP="00952CDF">
      <w:pPr>
        <w:spacing w:after="120" w:line="264" w:lineRule="auto"/>
        <w:jc w:val="both"/>
        <w:rPr>
          <w:rFonts w:asciiTheme="minorHAnsi" w:hAnsiTheme="minorHAnsi" w:cstheme="minorHAnsi"/>
          <w:sz w:val="8"/>
          <w:szCs w:val="8"/>
        </w:rPr>
      </w:pPr>
    </w:p>
    <w:p w14:paraId="5C0B60F7" w14:textId="2EC06611" w:rsidR="00562DB5" w:rsidRDefault="00913139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Az elemek elrendezése, mérete</w:t>
      </w:r>
      <w:r w:rsidR="00F27B17">
        <w:rPr>
          <w:rFonts w:asciiTheme="minorHAnsi" w:hAnsiTheme="minorHAnsi" w:cstheme="minorHAnsi"/>
          <w:sz w:val="22"/>
          <w:szCs w:val="22"/>
        </w:rPr>
        <w:t>, betűtípusa</w:t>
      </w:r>
      <w:r>
        <w:rPr>
          <w:rFonts w:asciiTheme="minorHAnsi" w:hAnsiTheme="minorHAnsi" w:cstheme="minorHAnsi"/>
          <w:sz w:val="22"/>
          <w:szCs w:val="22"/>
        </w:rPr>
        <w:t>, a térképek méretaránya, a jelmagyarázat tartalma igény szerint szabadon állítható, változtatható</w:t>
      </w:r>
      <w:r w:rsidR="008E5B37">
        <w:rPr>
          <w:rFonts w:asciiTheme="minorHAnsi" w:hAnsiTheme="minorHAnsi" w:cstheme="minorHAnsi"/>
          <w:sz w:val="22"/>
          <w:szCs w:val="22"/>
        </w:rPr>
        <w:t>, törölhető vagy bővíthető</w:t>
      </w:r>
      <w:r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315A537E" w14:textId="4FD39AA7" w:rsidR="00562DB5" w:rsidRDefault="00F27B17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A jelmagyarázat előre beállítva minden, a </w:t>
      </w:r>
      <w:r w:rsidR="004831A8" w:rsidRPr="004831A8">
        <w:rPr>
          <w:rFonts w:asciiTheme="minorHAnsi" w:hAnsiTheme="minorHAnsi" w:cstheme="minorHAnsi"/>
          <w:i/>
          <w:iCs/>
          <w:sz w:val="22"/>
          <w:szCs w:val="22"/>
        </w:rPr>
        <w:t>Településtervezési Szabályzat 3. mellékletében</w:t>
      </w:r>
      <w:r w:rsidR="004831A8">
        <w:rPr>
          <w:rFonts w:asciiTheme="minorHAnsi" w:hAnsiTheme="minorHAnsi" w:cstheme="minorHAnsi"/>
          <w:sz w:val="22"/>
          <w:szCs w:val="22"/>
        </w:rPr>
        <w:t xml:space="preserve"> megjelenő réteget tartalmaz, a szabályzat szerinti rétegsorrendben és csoportosításban. Erre azért van szükség, mert a jelmagyarázatban a QGIS program</w:t>
      </w:r>
      <w:r w:rsidR="005E4200">
        <w:rPr>
          <w:rFonts w:asciiTheme="minorHAnsi" w:hAnsiTheme="minorHAnsi" w:cstheme="minorHAnsi"/>
          <w:sz w:val="22"/>
          <w:szCs w:val="22"/>
        </w:rPr>
        <w:t>,</w:t>
      </w:r>
      <w:r w:rsidR="004831A8">
        <w:rPr>
          <w:rFonts w:asciiTheme="minorHAnsi" w:hAnsiTheme="minorHAnsi" w:cstheme="minorHAnsi"/>
          <w:sz w:val="22"/>
          <w:szCs w:val="22"/>
        </w:rPr>
        <w:t xml:space="preserve"> sajátosságaiból adódóan</w:t>
      </w:r>
      <w:r w:rsidR="005E4200">
        <w:rPr>
          <w:rFonts w:asciiTheme="minorHAnsi" w:hAnsiTheme="minorHAnsi" w:cstheme="minorHAnsi"/>
          <w:sz w:val="22"/>
          <w:szCs w:val="22"/>
        </w:rPr>
        <w:t>,</w:t>
      </w:r>
      <w:r w:rsidR="004831A8">
        <w:rPr>
          <w:rFonts w:asciiTheme="minorHAnsi" w:hAnsiTheme="minorHAnsi" w:cstheme="minorHAnsi"/>
          <w:sz w:val="22"/>
          <w:szCs w:val="22"/>
        </w:rPr>
        <w:t xml:space="preserve"> a jelek</w:t>
      </w:r>
      <w:r w:rsidR="00762B6B">
        <w:rPr>
          <w:rFonts w:asciiTheme="minorHAnsi" w:hAnsiTheme="minorHAnsi" w:cstheme="minorHAnsi"/>
          <w:sz w:val="22"/>
          <w:szCs w:val="22"/>
        </w:rPr>
        <w:t xml:space="preserve"> és feliratok</w:t>
      </w:r>
      <w:r w:rsidR="004831A8">
        <w:rPr>
          <w:rFonts w:asciiTheme="minorHAnsi" w:hAnsiTheme="minorHAnsi" w:cstheme="minorHAnsi"/>
          <w:sz w:val="22"/>
          <w:szCs w:val="22"/>
        </w:rPr>
        <w:t xml:space="preserve"> nagyobb hányadát </w:t>
      </w:r>
      <w:r w:rsidR="007B200B">
        <w:rPr>
          <w:rFonts w:asciiTheme="minorHAnsi" w:hAnsiTheme="minorHAnsi" w:cstheme="minorHAnsi"/>
          <w:sz w:val="22"/>
          <w:szCs w:val="22"/>
        </w:rPr>
        <w:t xml:space="preserve">automatikusan </w:t>
      </w:r>
      <w:r w:rsidR="004831A8">
        <w:rPr>
          <w:rFonts w:asciiTheme="minorHAnsi" w:hAnsiTheme="minorHAnsi" w:cstheme="minorHAnsi"/>
          <w:sz w:val="22"/>
          <w:szCs w:val="22"/>
        </w:rPr>
        <w:t>nem esztétikusan jeleníti meg</w:t>
      </w:r>
      <w:r w:rsidR="005E4200">
        <w:rPr>
          <w:rFonts w:asciiTheme="minorHAnsi" w:hAnsiTheme="minorHAnsi" w:cstheme="minorHAnsi"/>
          <w:sz w:val="22"/>
          <w:szCs w:val="22"/>
        </w:rPr>
        <w:t>.</w:t>
      </w:r>
      <w:r w:rsidR="004831A8">
        <w:rPr>
          <w:rFonts w:asciiTheme="minorHAnsi" w:hAnsiTheme="minorHAnsi" w:cstheme="minorHAnsi"/>
          <w:sz w:val="22"/>
          <w:szCs w:val="22"/>
        </w:rPr>
        <w:t xml:space="preserve"> Ez okból a jelmagyarázat</w:t>
      </w:r>
      <w:r w:rsidR="00DA70BE">
        <w:rPr>
          <w:rFonts w:asciiTheme="minorHAnsi" w:hAnsiTheme="minorHAnsi" w:cstheme="minorHAnsi"/>
          <w:sz w:val="22"/>
          <w:szCs w:val="22"/>
        </w:rPr>
        <w:t xml:space="preserve"> sablonba minden réteg bekerült, az </w:t>
      </w:r>
      <w:r w:rsidR="00DA70BE" w:rsidRPr="000D589A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automatikus frissítés </w:t>
      </w:r>
      <w:r w:rsidR="00DA70BE">
        <w:rPr>
          <w:rFonts w:asciiTheme="minorHAnsi" w:hAnsiTheme="minorHAnsi" w:cstheme="minorHAnsi"/>
          <w:sz w:val="22"/>
          <w:szCs w:val="22"/>
        </w:rPr>
        <w:t>(Auto update) kikapcsolásra került és a jelek nagyobb hányadára egyéni, esztétikailag szép megjelenítés lett beállítva.</w:t>
      </w:r>
    </w:p>
    <w:p w14:paraId="05356E84" w14:textId="110DD52D" w:rsidR="00562DB5" w:rsidRPr="000D589A" w:rsidRDefault="000D589A" w:rsidP="00952CDF">
      <w:pPr>
        <w:spacing w:after="120" w:line="264" w:lineRule="auto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0D589A">
        <w:rPr>
          <w:rFonts w:asciiTheme="minorHAnsi" w:hAnsiTheme="minorHAnsi" w:cstheme="minorHAnsi"/>
          <w:b/>
          <w:bCs/>
          <w:sz w:val="22"/>
          <w:szCs w:val="22"/>
        </w:rPr>
        <w:t xml:space="preserve">A felhasználó igényei szerint </w:t>
      </w:r>
      <w:r w:rsidR="005E4200">
        <w:rPr>
          <w:rFonts w:asciiTheme="minorHAnsi" w:hAnsiTheme="minorHAnsi" w:cstheme="minorHAnsi"/>
          <w:b/>
          <w:bCs/>
          <w:sz w:val="22"/>
          <w:szCs w:val="22"/>
        </w:rPr>
        <w:t>két</w:t>
      </w:r>
      <w:r w:rsidRPr="000D589A">
        <w:rPr>
          <w:rFonts w:asciiTheme="minorHAnsi" w:hAnsiTheme="minorHAnsi" w:cstheme="minorHAnsi"/>
          <w:b/>
          <w:bCs/>
          <w:sz w:val="22"/>
          <w:szCs w:val="22"/>
        </w:rPr>
        <w:t xml:space="preserve"> módon lehet szerkeszteni a jelmagyarázatot:</w:t>
      </w:r>
    </w:p>
    <w:p w14:paraId="610A65E1" w14:textId="77777777" w:rsidR="002C5DB5" w:rsidRDefault="002C5DB5" w:rsidP="002C5DB5">
      <w:pPr>
        <w:pStyle w:val="Listaszerbekezds"/>
        <w:spacing w:after="120" w:line="264" w:lineRule="auto"/>
        <w:ind w:left="72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2FE06A02" w14:textId="40C42CCD" w:rsidR="002C5DB5" w:rsidRDefault="002C5DB5" w:rsidP="002C5DB5">
      <w:pPr>
        <w:pStyle w:val="Listaszerbekezds"/>
        <w:spacing w:after="120" w:line="264" w:lineRule="auto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t>1. módszer – a jelmagyarázat automatikus frissítése nélkül</w:t>
      </w:r>
    </w:p>
    <w:p w14:paraId="4361357A" w14:textId="1307DE1B" w:rsidR="003D6BDE" w:rsidRDefault="005E4200" w:rsidP="002C5DB5">
      <w:pPr>
        <w:pStyle w:val="Listaszerbekezds"/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A rétegek tervezett adatmennyiséggel történő feltöltése után</w:t>
      </w:r>
      <w:r w:rsidR="008E02F4">
        <w:rPr>
          <w:rFonts w:asciiTheme="minorHAnsi" w:hAnsiTheme="minorHAnsi" w:cstheme="minorHAnsi"/>
          <w:sz w:val="22"/>
          <w:szCs w:val="22"/>
        </w:rPr>
        <w:t xml:space="preserve"> (a tervezés befejeztével), miután véglegesedett, hogy mely rétegek maradnak a jelmagyarázatban, </w:t>
      </w:r>
      <w:r w:rsidR="003D6BDE">
        <w:rPr>
          <w:rFonts w:asciiTheme="minorHAnsi" w:hAnsiTheme="minorHAnsi" w:cstheme="minorHAnsi"/>
          <w:sz w:val="22"/>
          <w:szCs w:val="22"/>
        </w:rPr>
        <w:t xml:space="preserve">a </w:t>
      </w:r>
      <w:r w:rsidR="008E02F4">
        <w:rPr>
          <w:rFonts w:asciiTheme="minorHAnsi" w:hAnsiTheme="minorHAnsi" w:cstheme="minorHAnsi"/>
          <w:sz w:val="22"/>
          <w:szCs w:val="22"/>
        </w:rPr>
        <w:t xml:space="preserve">szükségtelen rétegek szabadon törölhetők </w:t>
      </w:r>
      <w:r w:rsidR="003D6BDE">
        <w:rPr>
          <w:rFonts w:asciiTheme="minorHAnsi" w:hAnsiTheme="minorHAnsi" w:cstheme="minorHAnsi"/>
          <w:sz w:val="22"/>
          <w:szCs w:val="22"/>
        </w:rPr>
        <w:t>(</w:t>
      </w:r>
      <w:r w:rsidR="008E02F4">
        <w:rPr>
          <w:rFonts w:asciiTheme="minorHAnsi" w:hAnsiTheme="minorHAnsi" w:cstheme="minorHAnsi"/>
          <w:sz w:val="22"/>
          <w:szCs w:val="22"/>
        </w:rPr>
        <w:t>miközben a jelek esztétikus megjelenése megmarad</w:t>
      </w:r>
      <w:r w:rsidR="003D6BDE">
        <w:rPr>
          <w:rFonts w:asciiTheme="minorHAnsi" w:hAnsiTheme="minorHAnsi" w:cstheme="minorHAnsi"/>
          <w:sz w:val="22"/>
          <w:szCs w:val="22"/>
        </w:rPr>
        <w:t>)</w:t>
      </w:r>
      <w:r>
        <w:rPr>
          <w:rFonts w:asciiTheme="minorHAnsi" w:hAnsiTheme="minorHAnsi" w:cstheme="minorHAnsi"/>
          <w:sz w:val="22"/>
          <w:szCs w:val="22"/>
        </w:rPr>
        <w:t xml:space="preserve">. </w:t>
      </w:r>
      <w:r w:rsidR="00B375E0">
        <w:rPr>
          <w:rFonts w:asciiTheme="minorHAnsi" w:hAnsiTheme="minorHAnsi" w:cstheme="minorHAnsi"/>
          <w:sz w:val="22"/>
          <w:szCs w:val="22"/>
        </w:rPr>
        <w:t>(</w:t>
      </w:r>
      <w:r>
        <w:rPr>
          <w:rFonts w:asciiTheme="minorHAnsi" w:hAnsiTheme="minorHAnsi" w:cstheme="minorHAnsi"/>
          <w:sz w:val="22"/>
          <w:szCs w:val="22"/>
        </w:rPr>
        <w:t>A</w:t>
      </w:r>
      <w:r w:rsidR="00B375E0">
        <w:rPr>
          <w:rFonts w:asciiTheme="minorHAnsi" w:hAnsiTheme="minorHAnsi" w:cstheme="minorHAnsi"/>
          <w:sz w:val="22"/>
          <w:szCs w:val="22"/>
        </w:rPr>
        <w:t xml:space="preserve"> szerkesztési térben a nem kellő rétegek szintén</w:t>
      </w:r>
      <w:r w:rsidR="009F0926">
        <w:rPr>
          <w:rFonts w:asciiTheme="minorHAnsi" w:hAnsiTheme="minorHAnsi" w:cstheme="minorHAnsi"/>
          <w:sz w:val="22"/>
          <w:szCs w:val="22"/>
        </w:rPr>
        <w:t xml:space="preserve"> igény szerint</w:t>
      </w:r>
      <w:r w:rsidR="00B375E0">
        <w:rPr>
          <w:rFonts w:asciiTheme="minorHAnsi" w:hAnsiTheme="minorHAnsi" w:cstheme="minorHAnsi"/>
          <w:sz w:val="22"/>
          <w:szCs w:val="22"/>
        </w:rPr>
        <w:t xml:space="preserve"> törölhetők</w:t>
      </w:r>
      <w:r>
        <w:rPr>
          <w:rFonts w:asciiTheme="minorHAnsi" w:hAnsiTheme="minorHAnsi" w:cstheme="minorHAnsi"/>
          <w:sz w:val="22"/>
          <w:szCs w:val="22"/>
        </w:rPr>
        <w:t xml:space="preserve"> a projektből.</w:t>
      </w:r>
      <w:r w:rsidR="009F0926">
        <w:rPr>
          <w:rFonts w:asciiTheme="minorHAnsi" w:hAnsiTheme="minorHAnsi" w:cstheme="minorHAnsi"/>
          <w:sz w:val="22"/>
          <w:szCs w:val="22"/>
        </w:rPr>
        <w:t>)</w:t>
      </w:r>
    </w:p>
    <w:p w14:paraId="0238E7A4" w14:textId="77777777" w:rsidR="00372244" w:rsidRDefault="005E4200" w:rsidP="00372244">
      <w:pPr>
        <w:pStyle w:val="Listaszerbekezds"/>
        <w:numPr>
          <w:ilvl w:val="0"/>
          <w:numId w:val="18"/>
        </w:num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72244">
        <w:rPr>
          <w:rFonts w:asciiTheme="minorHAnsi" w:hAnsiTheme="minorHAnsi" w:cstheme="minorHAnsi"/>
          <w:sz w:val="22"/>
          <w:szCs w:val="22"/>
        </w:rPr>
        <w:t>Ehhez, e</w:t>
      </w:r>
      <w:r w:rsidR="003D6BDE" w:rsidRPr="00372244">
        <w:rPr>
          <w:rFonts w:asciiTheme="minorHAnsi" w:hAnsiTheme="minorHAnsi" w:cstheme="minorHAnsi"/>
          <w:sz w:val="22"/>
          <w:szCs w:val="22"/>
        </w:rPr>
        <w:t>gy kattintással ki kell jelölni a jelmagyarázat</w:t>
      </w:r>
      <w:r w:rsidR="00BB1292" w:rsidRPr="00372244">
        <w:rPr>
          <w:rFonts w:asciiTheme="minorHAnsi" w:hAnsiTheme="minorHAnsi" w:cstheme="minorHAnsi"/>
          <w:sz w:val="22"/>
          <w:szCs w:val="22"/>
        </w:rPr>
        <w:t xml:space="preserve"> panelt, ezt követően megjelenik a jelmagyarázat szerkesztő felülete jobb oldalon. </w:t>
      </w:r>
      <w:r w:rsidR="00237071" w:rsidRPr="00372244">
        <w:rPr>
          <w:rFonts w:asciiTheme="minorHAnsi" w:hAnsiTheme="minorHAnsi" w:cstheme="minorHAnsi"/>
          <w:sz w:val="22"/>
          <w:szCs w:val="22"/>
        </w:rPr>
        <w:t>Itt a középső, Elem tulajdonságok (Item properties) fülre kell kattintani</w:t>
      </w:r>
      <w:r w:rsidR="00890CED" w:rsidRPr="00372244">
        <w:rPr>
          <w:rFonts w:asciiTheme="minorHAnsi" w:hAnsiTheme="minorHAnsi" w:cstheme="minorHAnsi"/>
          <w:sz w:val="22"/>
          <w:szCs w:val="22"/>
        </w:rPr>
        <w:t>, melyen belül a jelmagyarázat tartalmának szerkesztésére a Jelmagyarázat elemek (Legend items) menüpontban van lehetőség.</w:t>
      </w:r>
    </w:p>
    <w:p w14:paraId="707CF182" w14:textId="130A039A" w:rsidR="00DB5B24" w:rsidRPr="00372244" w:rsidRDefault="00DB5B24" w:rsidP="00372244">
      <w:pPr>
        <w:pStyle w:val="Listaszerbekezds"/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72244">
        <w:rPr>
          <w:rFonts w:asciiTheme="minorHAnsi" w:hAnsiTheme="minorHAnsi" w:cstheme="minorHAnsi"/>
          <w:b/>
          <w:sz w:val="22"/>
          <w:szCs w:val="22"/>
        </w:rPr>
        <w:t>Az automatikus frissítés (Auto update) mindenképp maradjon kikapcsolva, ez garantálja, hogy az egyénileg beállított jelek megjelenítése esztétikus maradjon.</w:t>
      </w:r>
    </w:p>
    <w:p w14:paraId="0A376C34" w14:textId="23B2F657" w:rsidR="00DB5B24" w:rsidRPr="00372244" w:rsidRDefault="00DB5B24" w:rsidP="00372244">
      <w:pPr>
        <w:pStyle w:val="Listaszerbekezds"/>
        <w:numPr>
          <w:ilvl w:val="0"/>
          <w:numId w:val="18"/>
        </w:num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72244">
        <w:rPr>
          <w:rFonts w:asciiTheme="minorHAnsi" w:hAnsiTheme="minorHAnsi" w:cstheme="minorHAnsi"/>
          <w:sz w:val="22"/>
          <w:szCs w:val="22"/>
        </w:rPr>
        <w:lastRenderedPageBreak/>
        <w:t xml:space="preserve">A szükségtelen rétegek </w:t>
      </w:r>
      <w:r w:rsidR="00D14680" w:rsidRPr="00372244">
        <w:rPr>
          <w:rFonts w:asciiTheme="minorHAnsi" w:hAnsiTheme="minorHAnsi" w:cstheme="minorHAnsi"/>
          <w:sz w:val="22"/>
          <w:szCs w:val="22"/>
        </w:rPr>
        <w:t xml:space="preserve">kijelölését követően </w:t>
      </w:r>
      <w:r w:rsidRPr="00372244">
        <w:rPr>
          <w:rFonts w:asciiTheme="minorHAnsi" w:hAnsiTheme="minorHAnsi" w:cstheme="minorHAnsi"/>
          <w:sz w:val="22"/>
          <w:szCs w:val="22"/>
        </w:rPr>
        <w:t xml:space="preserve">a piros mínuszjelre </w:t>
      </w:r>
      <w:r w:rsidR="00D14680" w:rsidRPr="00372244">
        <w:rPr>
          <w:rFonts w:asciiTheme="minorHAnsi" w:hAnsiTheme="minorHAnsi" w:cstheme="minorHAnsi"/>
          <w:sz w:val="22"/>
          <w:szCs w:val="22"/>
        </w:rPr>
        <w:t xml:space="preserve">kattintva </w:t>
      </w:r>
      <w:r w:rsidRPr="00372244">
        <w:rPr>
          <w:rFonts w:asciiTheme="minorHAnsi" w:hAnsiTheme="minorHAnsi" w:cstheme="minorHAnsi"/>
          <w:sz w:val="22"/>
          <w:szCs w:val="22"/>
        </w:rPr>
        <w:t xml:space="preserve">törölhetők. </w:t>
      </w:r>
      <w:r w:rsidR="00CB0E31" w:rsidRPr="00372244">
        <w:rPr>
          <w:rFonts w:asciiTheme="minorHAnsi" w:hAnsiTheme="minorHAnsi" w:cstheme="minorHAnsi"/>
          <w:sz w:val="22"/>
          <w:szCs w:val="22"/>
        </w:rPr>
        <w:t xml:space="preserve">Így kialakítható a végleges jelmagyarázat. </w:t>
      </w:r>
    </w:p>
    <w:p w14:paraId="7D4A0B65" w14:textId="090587A7" w:rsidR="00692780" w:rsidRPr="00692780" w:rsidRDefault="00DB5B24" w:rsidP="00692780">
      <w:pPr>
        <w:pStyle w:val="Listaszerbekezds"/>
        <w:numPr>
          <w:ilvl w:val="0"/>
          <w:numId w:val="18"/>
        </w:num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72244">
        <w:rPr>
          <w:rFonts w:asciiTheme="minorHAnsi" w:hAnsiTheme="minorHAnsi" w:cstheme="minorHAnsi"/>
          <w:sz w:val="22"/>
          <w:szCs w:val="22"/>
        </w:rPr>
        <w:t>Ha egy törölt réteget valamilyen ok folytán mégis vissza kell helyezni a jelmagyarázatba a zöld pluszjellel ez kivitelezhető, utána a réteg jele szabadon szerkeszthető.</w:t>
      </w:r>
    </w:p>
    <w:p w14:paraId="4A2D296D" w14:textId="549D938F" w:rsidR="000D589A" w:rsidRDefault="000225CF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 wp14:anchorId="3C32B17C" wp14:editId="5BAD83DD">
            <wp:extent cx="5761990" cy="3128010"/>
            <wp:effectExtent l="38100" t="38100" r="86360" b="9144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Kép 10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1990" cy="312801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3D3D4F1" w14:textId="12989B2B" w:rsidR="00562DB5" w:rsidRPr="000225CF" w:rsidRDefault="000225CF" w:rsidP="000225CF">
      <w:pPr>
        <w:spacing w:after="120" w:line="264" w:lineRule="auto"/>
        <w:jc w:val="center"/>
        <w:rPr>
          <w:rFonts w:asciiTheme="minorHAnsi" w:hAnsiTheme="minorHAnsi" w:cstheme="minorHAnsi"/>
          <w:i/>
          <w:iCs/>
          <w:sz w:val="22"/>
          <w:szCs w:val="22"/>
        </w:rPr>
      </w:pPr>
      <w:r w:rsidRPr="000225CF">
        <w:rPr>
          <w:rFonts w:asciiTheme="minorHAnsi" w:hAnsiTheme="minorHAnsi" w:cstheme="minorHAnsi"/>
          <w:i/>
          <w:iCs/>
          <w:sz w:val="22"/>
          <w:szCs w:val="22"/>
        </w:rPr>
        <w:t>A jelmagyarázat panel (bal oldali piros téglalap) és a jelmagyarázat szerkesztő (jobb oldali piros téglalap)</w:t>
      </w:r>
    </w:p>
    <w:p w14:paraId="5268DD8E" w14:textId="780CE04A" w:rsidR="00F27B17" w:rsidRDefault="00E255D7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663360" behindDoc="0" locked="0" layoutInCell="1" allowOverlap="1" wp14:anchorId="5171B5D9" wp14:editId="1EC3439D">
            <wp:simplePos x="0" y="0"/>
            <wp:positionH relativeFrom="margin">
              <wp:align>right</wp:align>
            </wp:positionH>
            <wp:positionV relativeFrom="paragraph">
              <wp:posOffset>189865</wp:posOffset>
            </wp:positionV>
            <wp:extent cx="1972310" cy="3261360"/>
            <wp:effectExtent l="38100" t="38100" r="104140" b="91440"/>
            <wp:wrapThrough wrapText="bothSides">
              <wp:wrapPolygon edited="0">
                <wp:start x="0" y="-252"/>
                <wp:lineTo x="-417" y="-126"/>
                <wp:lineTo x="-417" y="21575"/>
                <wp:lineTo x="-209" y="22079"/>
                <wp:lineTo x="22115" y="22079"/>
                <wp:lineTo x="22532" y="20061"/>
                <wp:lineTo x="22532" y="1893"/>
                <wp:lineTo x="21906" y="0"/>
                <wp:lineTo x="21906" y="-252"/>
                <wp:lineTo x="0" y="-252"/>
              </wp:wrapPolygon>
            </wp:wrapThrough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Kép 11"/>
                    <pic:cNvPicPr/>
                  </pic:nvPicPr>
                  <pic:blipFill rotWithShape="1">
                    <a:blip r:embed="rId10"/>
                    <a:srcRect r="1755" b="18772"/>
                    <a:stretch/>
                  </pic:blipFill>
                  <pic:spPr bwMode="auto">
                    <a:xfrm>
                      <a:off x="0" y="0"/>
                      <a:ext cx="1972310" cy="32613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E49DE4" w14:textId="5D347BC0" w:rsidR="00F27B17" w:rsidRPr="00476A0A" w:rsidRDefault="00476A0A" w:rsidP="00952CDF">
      <w:pPr>
        <w:spacing w:after="120" w:line="264" w:lineRule="auto"/>
        <w:jc w:val="both"/>
        <w:rPr>
          <w:rFonts w:asciiTheme="minorHAnsi" w:hAnsiTheme="minorHAnsi" w:cstheme="minorHAnsi"/>
          <w:i/>
          <w:iCs/>
          <w:sz w:val="22"/>
          <w:szCs w:val="22"/>
        </w:rPr>
      </w:pPr>
      <w:r>
        <w:rPr>
          <w:rFonts w:asciiTheme="minorHAnsi" w:hAnsiTheme="minorHAnsi" w:cstheme="minorHAnsi"/>
          <w:i/>
          <w:iCs/>
          <w:sz w:val="22"/>
          <w:szCs w:val="22"/>
        </w:rPr>
        <w:t xml:space="preserve">A </w:t>
      </w:r>
      <w:r w:rsidR="006402E5" w:rsidRPr="00476A0A">
        <w:rPr>
          <w:rFonts w:asciiTheme="minorHAnsi" w:hAnsiTheme="minorHAnsi" w:cstheme="minorHAnsi"/>
          <w:i/>
          <w:iCs/>
          <w:sz w:val="22"/>
          <w:szCs w:val="22"/>
        </w:rPr>
        <w:t>jelmagyarázat szerkesztő</w:t>
      </w:r>
      <w:r w:rsidR="00D14680">
        <w:rPr>
          <w:rFonts w:asciiTheme="minorHAnsi" w:hAnsiTheme="minorHAnsi" w:cstheme="minorHAnsi"/>
          <w:i/>
          <w:iCs/>
          <w:sz w:val="22"/>
          <w:szCs w:val="22"/>
        </w:rPr>
        <w:t>ben</w:t>
      </w:r>
      <w:r w:rsidR="006402E5" w:rsidRPr="00476A0A">
        <w:rPr>
          <w:rFonts w:asciiTheme="minorHAnsi" w:hAnsiTheme="minorHAnsi" w:cstheme="minorHAnsi"/>
          <w:i/>
          <w:iCs/>
          <w:sz w:val="22"/>
          <w:szCs w:val="22"/>
        </w:rPr>
        <w:t>, a felső piros téglalap jelöli az automatikus frissítést (Auto update), amelynek kikapcsolva kell maradnia, az alsó piros téglalap</w:t>
      </w:r>
      <w:r w:rsidR="00747B9C">
        <w:rPr>
          <w:rFonts w:asciiTheme="minorHAnsi" w:hAnsiTheme="minorHAnsi" w:cstheme="minorHAnsi"/>
          <w:i/>
          <w:iCs/>
          <w:sz w:val="22"/>
          <w:szCs w:val="22"/>
        </w:rPr>
        <w:t xml:space="preserve"> pedig </w:t>
      </w:r>
      <w:r w:rsidR="006402E5" w:rsidRPr="00476A0A">
        <w:rPr>
          <w:rFonts w:asciiTheme="minorHAnsi" w:hAnsiTheme="minorHAnsi" w:cstheme="minorHAnsi"/>
          <w:i/>
          <w:iCs/>
          <w:sz w:val="22"/>
          <w:szCs w:val="22"/>
        </w:rPr>
        <w:t>azt a kettő ikont</w:t>
      </w:r>
      <w:r w:rsidR="00747B9C">
        <w:rPr>
          <w:rFonts w:asciiTheme="minorHAnsi" w:hAnsiTheme="minorHAnsi" w:cstheme="minorHAnsi"/>
          <w:i/>
          <w:iCs/>
          <w:sz w:val="22"/>
          <w:szCs w:val="22"/>
        </w:rPr>
        <w:t xml:space="preserve"> </w:t>
      </w:r>
      <w:r w:rsidR="00747B9C" w:rsidRPr="00476A0A">
        <w:rPr>
          <w:rFonts w:asciiTheme="minorHAnsi" w:hAnsiTheme="minorHAnsi" w:cstheme="minorHAnsi"/>
          <w:i/>
          <w:iCs/>
          <w:sz w:val="22"/>
          <w:szCs w:val="22"/>
        </w:rPr>
        <w:t>jelöli</w:t>
      </w:r>
      <w:r w:rsidR="006402E5" w:rsidRPr="00476A0A">
        <w:rPr>
          <w:rFonts w:asciiTheme="minorHAnsi" w:hAnsiTheme="minorHAnsi" w:cstheme="minorHAnsi"/>
          <w:i/>
          <w:iCs/>
          <w:sz w:val="22"/>
          <w:szCs w:val="22"/>
        </w:rPr>
        <w:t xml:space="preserve">, amellyel rétegek törölhetők (piros mínuszjel) vagy adott esetben rétegek </w:t>
      </w:r>
      <w:r w:rsidR="00747B9C">
        <w:rPr>
          <w:rFonts w:asciiTheme="minorHAnsi" w:hAnsiTheme="minorHAnsi" w:cstheme="minorHAnsi"/>
          <w:i/>
          <w:iCs/>
          <w:sz w:val="22"/>
          <w:szCs w:val="22"/>
        </w:rPr>
        <w:t>hozzáadhatók</w:t>
      </w:r>
      <w:r w:rsidR="006402E5" w:rsidRPr="00476A0A">
        <w:rPr>
          <w:rFonts w:asciiTheme="minorHAnsi" w:hAnsiTheme="minorHAnsi" w:cstheme="minorHAnsi"/>
          <w:i/>
          <w:iCs/>
          <w:sz w:val="22"/>
          <w:szCs w:val="22"/>
        </w:rPr>
        <w:t xml:space="preserve"> (zöld plus</w:t>
      </w:r>
      <w:r w:rsidR="00392808">
        <w:rPr>
          <w:rFonts w:asciiTheme="minorHAnsi" w:hAnsiTheme="minorHAnsi" w:cstheme="minorHAnsi"/>
          <w:i/>
          <w:iCs/>
          <w:sz w:val="22"/>
          <w:szCs w:val="22"/>
        </w:rPr>
        <w:t>z</w:t>
      </w:r>
      <w:r w:rsidR="006402E5" w:rsidRPr="00476A0A">
        <w:rPr>
          <w:rFonts w:asciiTheme="minorHAnsi" w:hAnsiTheme="minorHAnsi" w:cstheme="minorHAnsi"/>
          <w:i/>
          <w:iCs/>
          <w:sz w:val="22"/>
          <w:szCs w:val="22"/>
        </w:rPr>
        <w:t>jel)</w:t>
      </w:r>
      <w:r w:rsidR="00D14680">
        <w:rPr>
          <w:rFonts w:asciiTheme="minorHAnsi" w:hAnsiTheme="minorHAnsi" w:cstheme="minorHAnsi"/>
          <w:i/>
          <w:iCs/>
          <w:sz w:val="22"/>
          <w:szCs w:val="22"/>
        </w:rPr>
        <w:t>.</w:t>
      </w:r>
    </w:p>
    <w:p w14:paraId="6B8F0992" w14:textId="696F1528" w:rsidR="00F27B17" w:rsidRDefault="00F27B17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658B87C1" w14:textId="34E3EA5B" w:rsidR="00F27B17" w:rsidRDefault="00F27B17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26A26679" w14:textId="3F41F963" w:rsidR="00F27B17" w:rsidRDefault="00F27B17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6109251A" w14:textId="36E143FE" w:rsidR="00F27B17" w:rsidRDefault="00F27B17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7AFA302D" w14:textId="77777777" w:rsidR="00F27B17" w:rsidRDefault="00F27B17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32EBEB6A" w14:textId="1FB30386" w:rsidR="00562DB5" w:rsidRDefault="00562DB5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319AE021" w14:textId="1F0780D4" w:rsidR="00562DB5" w:rsidRDefault="00562DB5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7DE5F7F7" w14:textId="7A66AC59" w:rsidR="006402E5" w:rsidRDefault="006402E5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4FEEC8A5" w14:textId="16943497" w:rsidR="006402E5" w:rsidRDefault="006402E5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3303B156" w14:textId="1F003998" w:rsidR="002C5DB5" w:rsidRPr="002C5DB5" w:rsidRDefault="002C5DB5" w:rsidP="002C5DB5">
      <w:pPr>
        <w:spacing w:after="120" w:line="264" w:lineRule="auto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lastRenderedPageBreak/>
        <w:t>2</w:t>
      </w:r>
      <w:r w:rsidRPr="002C5DB5">
        <w:rPr>
          <w:rFonts w:asciiTheme="minorHAnsi" w:hAnsiTheme="minorHAnsi" w:cstheme="minorHAnsi"/>
          <w:b/>
          <w:bCs/>
          <w:sz w:val="22"/>
          <w:szCs w:val="22"/>
        </w:rPr>
        <w:t>. módszer – a jelmagyarázat automatikus frissítés</w:t>
      </w:r>
      <w:r w:rsidR="00372244">
        <w:rPr>
          <w:rFonts w:asciiTheme="minorHAnsi" w:hAnsiTheme="minorHAnsi" w:cstheme="minorHAnsi"/>
          <w:b/>
          <w:bCs/>
          <w:sz w:val="22"/>
          <w:szCs w:val="22"/>
        </w:rPr>
        <w:t>e</w:t>
      </w:r>
      <w:r w:rsidRPr="002C5DB5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372244">
        <w:rPr>
          <w:rFonts w:asciiTheme="minorHAnsi" w:hAnsiTheme="minorHAnsi" w:cstheme="minorHAnsi"/>
          <w:b/>
          <w:bCs/>
          <w:sz w:val="22"/>
          <w:szCs w:val="22"/>
        </w:rPr>
        <w:t>esetén</w:t>
      </w:r>
    </w:p>
    <w:p w14:paraId="5A2AB236" w14:textId="77777777" w:rsidR="002C5DB5" w:rsidRPr="002C5DB5" w:rsidRDefault="002C5DB5" w:rsidP="002C5DB5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6C3E9AA1" w14:textId="77777777" w:rsidR="00372244" w:rsidRDefault="001839DA" w:rsidP="002C5DB5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C5DB5">
        <w:rPr>
          <w:rFonts w:asciiTheme="minorHAnsi" w:hAnsiTheme="minorHAnsi" w:cstheme="minorHAnsi"/>
          <w:sz w:val="22"/>
          <w:szCs w:val="22"/>
        </w:rPr>
        <w:t>A rétegek tervezett adatmennyiséggel történő feltöltése után</w:t>
      </w:r>
      <w:r w:rsidR="008408D7" w:rsidRPr="002C5DB5">
        <w:rPr>
          <w:rFonts w:asciiTheme="minorHAnsi" w:hAnsiTheme="minorHAnsi" w:cstheme="minorHAnsi"/>
          <w:sz w:val="22"/>
          <w:szCs w:val="22"/>
        </w:rPr>
        <w:t xml:space="preserve"> (a tervezés befejeztével), miután véglegesedett</w:t>
      </w:r>
      <w:r w:rsidR="002C677F" w:rsidRPr="002C5DB5">
        <w:rPr>
          <w:rFonts w:asciiTheme="minorHAnsi" w:hAnsiTheme="minorHAnsi" w:cstheme="minorHAnsi"/>
          <w:sz w:val="22"/>
          <w:szCs w:val="22"/>
        </w:rPr>
        <w:t>, hogy mely rétegek maradnak a jelmagyarázatban, az automatikus frissítéssel (Auto update) aktualizáljuk a megmaradt rétegek</w:t>
      </w:r>
      <w:r w:rsidR="004E7049" w:rsidRPr="002C5DB5">
        <w:rPr>
          <w:rFonts w:asciiTheme="minorHAnsi" w:hAnsiTheme="minorHAnsi" w:cstheme="minorHAnsi"/>
          <w:sz w:val="22"/>
          <w:szCs w:val="22"/>
        </w:rPr>
        <w:t xml:space="preserve"> listáját. Ebben az esetben a felhasználó a szükségtelen rétege</w:t>
      </w:r>
      <w:r w:rsidRPr="002C5DB5">
        <w:rPr>
          <w:rFonts w:asciiTheme="minorHAnsi" w:hAnsiTheme="minorHAnsi" w:cstheme="minorHAnsi"/>
          <w:sz w:val="22"/>
          <w:szCs w:val="22"/>
        </w:rPr>
        <w:t>ke</w:t>
      </w:r>
      <w:r w:rsidR="004E7049" w:rsidRPr="002C5DB5">
        <w:rPr>
          <w:rFonts w:asciiTheme="minorHAnsi" w:hAnsiTheme="minorHAnsi" w:cstheme="minorHAnsi"/>
          <w:sz w:val="22"/>
          <w:szCs w:val="22"/>
        </w:rPr>
        <w:t xml:space="preserve">t a projektben, a szerkesztési térben törli és automatikus frissítéssel a jelmagyarázat ehhez igazodik. </w:t>
      </w:r>
    </w:p>
    <w:p w14:paraId="0BDB3769" w14:textId="22D719CC" w:rsidR="00372244" w:rsidRDefault="00372244" w:rsidP="002C5DB5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A</w:t>
      </w:r>
      <w:r w:rsidR="004E7049" w:rsidRPr="002C5DB5">
        <w:rPr>
          <w:rFonts w:asciiTheme="minorHAnsi" w:hAnsiTheme="minorHAnsi" w:cstheme="minorHAnsi"/>
          <w:sz w:val="22"/>
          <w:szCs w:val="22"/>
        </w:rPr>
        <w:t xml:space="preserve"> jelek </w:t>
      </w:r>
      <w:r w:rsidR="001839DA" w:rsidRPr="002C5DB5">
        <w:rPr>
          <w:rFonts w:asciiTheme="minorHAnsi" w:hAnsiTheme="minorHAnsi" w:cstheme="minorHAnsi"/>
          <w:sz w:val="22"/>
          <w:szCs w:val="22"/>
        </w:rPr>
        <w:t xml:space="preserve">megjelenítését ebben az </w:t>
      </w:r>
      <w:r w:rsidR="004E7049" w:rsidRPr="002C5DB5">
        <w:rPr>
          <w:rFonts w:asciiTheme="minorHAnsi" w:hAnsiTheme="minorHAnsi" w:cstheme="minorHAnsi"/>
          <w:sz w:val="22"/>
          <w:szCs w:val="22"/>
        </w:rPr>
        <w:t>esetben nem tud</w:t>
      </w:r>
      <w:r w:rsidR="001839DA" w:rsidRPr="002C5DB5">
        <w:rPr>
          <w:rFonts w:asciiTheme="minorHAnsi" w:hAnsiTheme="minorHAnsi" w:cstheme="minorHAnsi"/>
          <w:sz w:val="22"/>
          <w:szCs w:val="22"/>
        </w:rPr>
        <w:t>j</w:t>
      </w:r>
      <w:r w:rsidR="004E7049" w:rsidRPr="002C5DB5">
        <w:rPr>
          <w:rFonts w:asciiTheme="minorHAnsi" w:hAnsiTheme="minorHAnsi" w:cstheme="minorHAnsi"/>
          <w:sz w:val="22"/>
          <w:szCs w:val="22"/>
        </w:rPr>
        <w:t xml:space="preserve">uk szerkeszteni, azt a QGIS program </w:t>
      </w:r>
      <w:r w:rsidR="002C5DB5">
        <w:rPr>
          <w:rFonts w:asciiTheme="minorHAnsi" w:hAnsiTheme="minorHAnsi" w:cstheme="minorHAnsi"/>
          <w:sz w:val="22"/>
          <w:szCs w:val="22"/>
        </w:rPr>
        <w:t xml:space="preserve">automatikusan </w:t>
      </w:r>
      <w:r w:rsidR="004E7049" w:rsidRPr="002C5DB5">
        <w:rPr>
          <w:rFonts w:asciiTheme="minorHAnsi" w:hAnsiTheme="minorHAnsi" w:cstheme="minorHAnsi"/>
          <w:sz w:val="22"/>
          <w:szCs w:val="22"/>
        </w:rPr>
        <w:t xml:space="preserve">generálja a tulajdonságaihoz mérten. </w:t>
      </w:r>
      <w:r w:rsidR="009F0926" w:rsidRPr="002C5DB5">
        <w:rPr>
          <w:rFonts w:asciiTheme="minorHAnsi" w:hAnsiTheme="minorHAnsi" w:cstheme="minorHAnsi"/>
          <w:sz w:val="22"/>
          <w:szCs w:val="22"/>
        </w:rPr>
        <w:t>Ahhoz</w:t>
      </w:r>
      <w:r w:rsidR="003848EA" w:rsidRPr="002C5DB5">
        <w:rPr>
          <w:rFonts w:asciiTheme="minorHAnsi" w:hAnsiTheme="minorHAnsi" w:cstheme="minorHAnsi"/>
          <w:sz w:val="22"/>
          <w:szCs w:val="22"/>
        </w:rPr>
        <w:t>,</w:t>
      </w:r>
      <w:r w:rsidR="009F0926" w:rsidRPr="002C5DB5">
        <w:rPr>
          <w:rFonts w:asciiTheme="minorHAnsi" w:hAnsiTheme="minorHAnsi" w:cstheme="minorHAnsi"/>
          <w:sz w:val="22"/>
          <w:szCs w:val="22"/>
        </w:rPr>
        <w:t xml:space="preserve"> hogy a jeleket módosítani tudjuk, szükséges az automatikus frissítés (Auto update) kikapcsolása</w:t>
      </w:r>
      <w:r w:rsidR="00E95592" w:rsidRPr="002C5DB5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18376854" w14:textId="77777777" w:rsidR="007F746F" w:rsidRDefault="007F746F" w:rsidP="002C5DB5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3BCA6F10" w14:textId="4711FD83" w:rsidR="006402E5" w:rsidRPr="002C5DB5" w:rsidRDefault="00E95592" w:rsidP="002C5DB5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C5DB5">
        <w:rPr>
          <w:rFonts w:asciiTheme="minorHAnsi" w:hAnsiTheme="minorHAnsi" w:cstheme="minorHAnsi"/>
          <w:sz w:val="22"/>
          <w:szCs w:val="22"/>
        </w:rPr>
        <w:t>A 2. módszert a következő módon tudjuk elvégezni:</w:t>
      </w:r>
    </w:p>
    <w:p w14:paraId="1DFCD87B" w14:textId="29756310" w:rsidR="007B2123" w:rsidRPr="00372244" w:rsidRDefault="007F746F" w:rsidP="00372244">
      <w:pPr>
        <w:pStyle w:val="Listaszerbekezds"/>
        <w:numPr>
          <w:ilvl w:val="0"/>
          <w:numId w:val="17"/>
        </w:num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666432" behindDoc="0" locked="0" layoutInCell="1" allowOverlap="1" wp14:anchorId="5D915C92" wp14:editId="4C4325E7">
            <wp:simplePos x="0" y="0"/>
            <wp:positionH relativeFrom="margin">
              <wp:align>right</wp:align>
            </wp:positionH>
            <wp:positionV relativeFrom="paragraph">
              <wp:posOffset>48895</wp:posOffset>
            </wp:positionV>
            <wp:extent cx="1972310" cy="3261360"/>
            <wp:effectExtent l="38100" t="38100" r="104140" b="91440"/>
            <wp:wrapThrough wrapText="bothSides">
              <wp:wrapPolygon edited="0">
                <wp:start x="0" y="-252"/>
                <wp:lineTo x="-417" y="-126"/>
                <wp:lineTo x="-417" y="21575"/>
                <wp:lineTo x="-209" y="22079"/>
                <wp:lineTo x="22115" y="22079"/>
                <wp:lineTo x="22532" y="20061"/>
                <wp:lineTo x="22532" y="1893"/>
                <wp:lineTo x="21906" y="0"/>
                <wp:lineTo x="21906" y="-252"/>
                <wp:lineTo x="0" y="-252"/>
              </wp:wrapPolygon>
            </wp:wrapThrough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Kép 11"/>
                    <pic:cNvPicPr/>
                  </pic:nvPicPr>
                  <pic:blipFill rotWithShape="1">
                    <a:blip r:embed="rId10"/>
                    <a:srcRect r="1755" b="18772"/>
                    <a:stretch/>
                  </pic:blipFill>
                  <pic:spPr bwMode="auto">
                    <a:xfrm>
                      <a:off x="0" y="0"/>
                      <a:ext cx="1972310" cy="32613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39DA" w:rsidRPr="00372244">
        <w:rPr>
          <w:rFonts w:asciiTheme="minorHAnsi" w:hAnsiTheme="minorHAnsi" w:cstheme="minorHAnsi"/>
          <w:sz w:val="22"/>
          <w:szCs w:val="22"/>
        </w:rPr>
        <w:t xml:space="preserve">Töröljük a projektből a szükségtelen rétegeket, majd </w:t>
      </w:r>
      <w:r w:rsidR="00372244">
        <w:rPr>
          <w:rFonts w:asciiTheme="minorHAnsi" w:hAnsiTheme="minorHAnsi" w:cstheme="minorHAnsi"/>
          <w:sz w:val="22"/>
          <w:szCs w:val="22"/>
        </w:rPr>
        <w:t xml:space="preserve">korábban bemutatott módon </w:t>
      </w:r>
      <w:r w:rsidR="001839DA" w:rsidRPr="00372244">
        <w:rPr>
          <w:rFonts w:asciiTheme="minorHAnsi" w:hAnsiTheme="minorHAnsi" w:cstheme="minorHAnsi"/>
          <w:sz w:val="22"/>
          <w:szCs w:val="22"/>
        </w:rPr>
        <w:t>megnyitjuk</w:t>
      </w:r>
      <w:r w:rsidR="007B2123" w:rsidRPr="00372244">
        <w:rPr>
          <w:rFonts w:asciiTheme="minorHAnsi" w:hAnsiTheme="minorHAnsi" w:cstheme="minorHAnsi"/>
          <w:sz w:val="22"/>
          <w:szCs w:val="22"/>
        </w:rPr>
        <w:t xml:space="preserve"> a</w:t>
      </w:r>
      <w:r w:rsidR="0060790F" w:rsidRPr="00372244">
        <w:rPr>
          <w:rFonts w:asciiTheme="minorHAnsi" w:hAnsiTheme="minorHAnsi" w:cstheme="minorHAnsi"/>
          <w:sz w:val="22"/>
          <w:szCs w:val="22"/>
        </w:rPr>
        <w:t xml:space="preserve"> nyomtatási nézetet.</w:t>
      </w:r>
    </w:p>
    <w:p w14:paraId="4D816A0A" w14:textId="226ADC0A" w:rsidR="0060790F" w:rsidRPr="00372244" w:rsidRDefault="0060790F" w:rsidP="00372244">
      <w:pPr>
        <w:pStyle w:val="Listaszerbekezds"/>
        <w:numPr>
          <w:ilvl w:val="0"/>
          <w:numId w:val="17"/>
        </w:num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72244">
        <w:rPr>
          <w:rFonts w:asciiTheme="minorHAnsi" w:hAnsiTheme="minorHAnsi" w:cstheme="minorHAnsi"/>
          <w:sz w:val="22"/>
          <w:szCs w:val="22"/>
        </w:rPr>
        <w:t>Kattintsunk a jelmagyarázat panelra egyszer, így megjelenik jobb oldalon a jelmagyarázat szerkesztő.</w:t>
      </w:r>
    </w:p>
    <w:p w14:paraId="3B304701" w14:textId="572FF9D6" w:rsidR="0060790F" w:rsidRPr="00372244" w:rsidRDefault="0060790F" w:rsidP="00372244">
      <w:pPr>
        <w:pStyle w:val="Listaszerbekezds"/>
        <w:numPr>
          <w:ilvl w:val="0"/>
          <w:numId w:val="17"/>
        </w:num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72244">
        <w:rPr>
          <w:rFonts w:asciiTheme="minorHAnsi" w:hAnsiTheme="minorHAnsi" w:cstheme="minorHAnsi"/>
          <w:sz w:val="22"/>
          <w:szCs w:val="22"/>
        </w:rPr>
        <w:t xml:space="preserve">A jelmagyarázat szerkesztőben </w:t>
      </w:r>
      <w:r w:rsidR="007F746F">
        <w:rPr>
          <w:rFonts w:asciiTheme="minorHAnsi" w:hAnsiTheme="minorHAnsi" w:cstheme="minorHAnsi"/>
          <w:sz w:val="22"/>
          <w:szCs w:val="22"/>
        </w:rPr>
        <w:t>kapcsoljuk be (</w:t>
      </w:r>
      <w:r w:rsidRPr="00372244">
        <w:rPr>
          <w:rFonts w:asciiTheme="minorHAnsi" w:hAnsiTheme="minorHAnsi" w:cstheme="minorHAnsi"/>
          <w:sz w:val="22"/>
          <w:szCs w:val="22"/>
        </w:rPr>
        <w:t>pipáljuk ki</w:t>
      </w:r>
      <w:r w:rsidR="007F746F">
        <w:rPr>
          <w:rFonts w:asciiTheme="minorHAnsi" w:hAnsiTheme="minorHAnsi" w:cstheme="minorHAnsi"/>
          <w:sz w:val="22"/>
          <w:szCs w:val="22"/>
        </w:rPr>
        <w:t>)</w:t>
      </w:r>
      <w:r w:rsidRPr="00372244">
        <w:rPr>
          <w:rFonts w:asciiTheme="minorHAnsi" w:hAnsiTheme="minorHAnsi" w:cstheme="minorHAnsi"/>
          <w:sz w:val="22"/>
          <w:szCs w:val="22"/>
        </w:rPr>
        <w:t xml:space="preserve"> az automatikus frissítést</w:t>
      </w:r>
      <w:r w:rsidR="000020A1" w:rsidRPr="00372244">
        <w:rPr>
          <w:rFonts w:asciiTheme="minorHAnsi" w:hAnsiTheme="minorHAnsi" w:cstheme="minorHAnsi"/>
          <w:sz w:val="22"/>
          <w:szCs w:val="22"/>
        </w:rPr>
        <w:t xml:space="preserve"> (Auto update)</w:t>
      </w:r>
      <w:r w:rsidRPr="00372244">
        <w:rPr>
          <w:rFonts w:asciiTheme="minorHAnsi" w:hAnsiTheme="minorHAnsi" w:cstheme="minorHAnsi"/>
          <w:sz w:val="22"/>
          <w:szCs w:val="22"/>
        </w:rPr>
        <w:t>, amely aktualizálja a jelmagyarázat rétegtartalmát.</w:t>
      </w:r>
    </w:p>
    <w:p w14:paraId="20F61D7C" w14:textId="20AA1AE9" w:rsidR="0060790F" w:rsidRDefault="00BA02B2" w:rsidP="00372244">
      <w:pPr>
        <w:pStyle w:val="Listaszerbekezds"/>
        <w:numPr>
          <w:ilvl w:val="0"/>
          <w:numId w:val="17"/>
        </w:num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72244">
        <w:rPr>
          <w:rFonts w:asciiTheme="minorHAnsi" w:hAnsiTheme="minorHAnsi" w:cstheme="minorHAnsi"/>
          <w:sz w:val="22"/>
          <w:szCs w:val="22"/>
        </w:rPr>
        <w:t>K</w:t>
      </w:r>
      <w:r w:rsidR="000020A1" w:rsidRPr="00372244">
        <w:rPr>
          <w:rFonts w:asciiTheme="minorHAnsi" w:hAnsiTheme="minorHAnsi" w:cstheme="minorHAnsi"/>
          <w:sz w:val="22"/>
          <w:szCs w:val="22"/>
        </w:rPr>
        <w:t>övetkező lépésként kapcsoljuk ki az automatikus frissítést (Auto update), ezután már szabadon, igény szerint változtathatja a felhasználó a jeleket</w:t>
      </w:r>
      <w:r w:rsidRPr="00372244">
        <w:rPr>
          <w:rFonts w:asciiTheme="minorHAnsi" w:hAnsiTheme="minorHAnsi" w:cstheme="minorHAnsi"/>
          <w:sz w:val="22"/>
          <w:szCs w:val="22"/>
        </w:rPr>
        <w:t xml:space="preserve"> és</w:t>
      </w:r>
      <w:r w:rsidR="000020A1" w:rsidRPr="00372244">
        <w:rPr>
          <w:rFonts w:asciiTheme="minorHAnsi" w:hAnsiTheme="minorHAnsi" w:cstheme="minorHAnsi"/>
          <w:sz w:val="22"/>
          <w:szCs w:val="22"/>
        </w:rPr>
        <w:t xml:space="preserve"> feliratokat a jobb oldalon található jelmagyarázat szerkesztőben. </w:t>
      </w:r>
    </w:p>
    <w:p w14:paraId="38D71F8E" w14:textId="2E999E0C" w:rsidR="007F746F" w:rsidRDefault="007F746F" w:rsidP="007F746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5650F040" w14:textId="7A1DA26F" w:rsidR="007F746F" w:rsidRDefault="007F746F" w:rsidP="007F746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5DED7EB3" w14:textId="7B2274F6" w:rsidR="007F746F" w:rsidRDefault="007F746F" w:rsidP="007F746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73EDFCB2" w14:textId="0C043845" w:rsidR="007F746F" w:rsidRDefault="007F746F" w:rsidP="007F746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18EF6F6F" w14:textId="3492A9ED" w:rsidR="007F746F" w:rsidRDefault="007F746F" w:rsidP="007F746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798DB034" w14:textId="4BADA331" w:rsidR="007F746F" w:rsidRDefault="007F746F" w:rsidP="007F746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5F5A62A5" w14:textId="29873799" w:rsidR="007F746F" w:rsidRDefault="007F746F" w:rsidP="007F746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436CB263" w14:textId="3C045695" w:rsidR="007F746F" w:rsidRDefault="007F746F" w:rsidP="007F746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0D7A6B12" w14:textId="2C6A5C52" w:rsidR="007F746F" w:rsidRDefault="007F746F" w:rsidP="007F746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076473E9" w14:textId="33BF5503" w:rsidR="007F746F" w:rsidRDefault="007F746F" w:rsidP="007F746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4E2D23BD" w14:textId="77777777" w:rsidR="007F746F" w:rsidRPr="007F746F" w:rsidRDefault="007F746F" w:rsidP="007F746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1F1B54D7" w14:textId="224438E4" w:rsidR="001B0300" w:rsidRPr="00372244" w:rsidRDefault="001B0300" w:rsidP="00372244">
      <w:pPr>
        <w:pStyle w:val="Listaszerbekezds"/>
        <w:numPr>
          <w:ilvl w:val="0"/>
          <w:numId w:val="17"/>
        </w:num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372244">
        <w:rPr>
          <w:rFonts w:asciiTheme="minorHAnsi" w:hAnsiTheme="minorHAnsi" w:cstheme="minorHAnsi"/>
          <w:sz w:val="22"/>
          <w:szCs w:val="22"/>
        </w:rPr>
        <w:lastRenderedPageBreak/>
        <w:t>A felhasználó a jeleket egyesével tudja módosítani oly módon, hogy a jelmagyarázat szerkesztőben, a rétegfában</w:t>
      </w:r>
      <w:r w:rsidR="00FB1622" w:rsidRPr="00372244">
        <w:rPr>
          <w:rFonts w:asciiTheme="minorHAnsi" w:hAnsiTheme="minorHAnsi" w:cstheme="minorHAnsi"/>
          <w:sz w:val="22"/>
          <w:szCs w:val="22"/>
        </w:rPr>
        <w:t xml:space="preserve"> a módosítani kívánt jelre</w:t>
      </w:r>
      <w:r w:rsidR="00C93CF2" w:rsidRPr="00372244">
        <w:rPr>
          <w:rFonts w:asciiTheme="minorHAnsi" w:hAnsiTheme="minorHAnsi" w:cstheme="minorHAnsi"/>
          <w:sz w:val="22"/>
          <w:szCs w:val="22"/>
        </w:rPr>
        <w:t xml:space="preserve"> történő</w:t>
      </w:r>
      <w:r w:rsidR="00FB1622" w:rsidRPr="00372244">
        <w:rPr>
          <w:rFonts w:asciiTheme="minorHAnsi" w:hAnsiTheme="minorHAnsi" w:cstheme="minorHAnsi"/>
          <w:sz w:val="22"/>
          <w:szCs w:val="22"/>
        </w:rPr>
        <w:t xml:space="preserve"> dupla kattintással előhívja a jel szerkesztő paneljét</w:t>
      </w:r>
      <w:r w:rsidR="00AE24DA" w:rsidRPr="00372244">
        <w:rPr>
          <w:rFonts w:asciiTheme="minorHAnsi" w:hAnsiTheme="minorHAnsi" w:cstheme="minorHAnsi"/>
          <w:sz w:val="22"/>
          <w:szCs w:val="22"/>
        </w:rPr>
        <w:t>. Ezt követően</w:t>
      </w:r>
      <w:r w:rsidR="007125B7" w:rsidRPr="00372244">
        <w:rPr>
          <w:rFonts w:asciiTheme="minorHAnsi" w:hAnsiTheme="minorHAnsi" w:cstheme="minorHAnsi"/>
          <w:sz w:val="22"/>
          <w:szCs w:val="22"/>
        </w:rPr>
        <w:t xml:space="preserve"> az egyéni szimbólum (Custom symbol) jelre kattintva </w:t>
      </w:r>
      <w:r w:rsidR="00AE24DA" w:rsidRPr="00372244">
        <w:rPr>
          <w:rFonts w:asciiTheme="minorHAnsi" w:hAnsiTheme="minorHAnsi" w:cstheme="minorHAnsi"/>
          <w:sz w:val="22"/>
          <w:szCs w:val="22"/>
        </w:rPr>
        <w:t>megjelennek</w:t>
      </w:r>
      <w:r w:rsidR="007125B7" w:rsidRPr="00372244">
        <w:rPr>
          <w:rFonts w:asciiTheme="minorHAnsi" w:hAnsiTheme="minorHAnsi" w:cstheme="minorHAnsi"/>
          <w:sz w:val="22"/>
          <w:szCs w:val="22"/>
        </w:rPr>
        <w:t xml:space="preserve"> a jel speciális beállításai, amik szabadon módosíthatók. </w:t>
      </w:r>
    </w:p>
    <w:p w14:paraId="0C577B03" w14:textId="5CD10AA3" w:rsidR="007125B7" w:rsidRDefault="007F746F" w:rsidP="007F746F">
      <w:pPr>
        <w:spacing w:after="120" w:line="264" w:lineRule="auto"/>
        <w:ind w:left="426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664384" behindDoc="0" locked="0" layoutInCell="1" allowOverlap="1" wp14:anchorId="1BEE1214" wp14:editId="66A9CAB6">
            <wp:simplePos x="0" y="0"/>
            <wp:positionH relativeFrom="column">
              <wp:posOffset>311150</wp:posOffset>
            </wp:positionH>
            <wp:positionV relativeFrom="paragraph">
              <wp:posOffset>48895</wp:posOffset>
            </wp:positionV>
            <wp:extent cx="2755265" cy="4853940"/>
            <wp:effectExtent l="38100" t="38100" r="102235" b="99060"/>
            <wp:wrapThrough wrapText="bothSides">
              <wp:wrapPolygon edited="0">
                <wp:start x="0" y="-170"/>
                <wp:lineTo x="-299" y="-85"/>
                <wp:lineTo x="-299" y="21617"/>
                <wp:lineTo x="-149" y="21956"/>
                <wp:lineTo x="21953" y="21956"/>
                <wp:lineTo x="22252" y="21617"/>
                <wp:lineTo x="22252" y="1272"/>
                <wp:lineTo x="21804" y="0"/>
                <wp:lineTo x="21804" y="-170"/>
                <wp:lineTo x="0" y="-170"/>
              </wp:wrapPolygon>
            </wp:wrapThrough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Kép 12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55265" cy="485394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25B7">
        <w:rPr>
          <w:rFonts w:asciiTheme="minorHAnsi" w:hAnsiTheme="minorHAnsi" w:cstheme="minorHAnsi"/>
          <w:noProof/>
          <w:sz w:val="22"/>
          <w:szCs w:val="22"/>
        </w:rPr>
        <w:drawing>
          <wp:inline distT="0" distB="0" distL="0" distR="0" wp14:anchorId="3A3AE578" wp14:editId="365CB9C9">
            <wp:extent cx="2332474" cy="4808220"/>
            <wp:effectExtent l="38100" t="38100" r="86995" b="8763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Kép 13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37281" cy="481813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01729F3" w14:textId="66E0065D" w:rsidR="006402E5" w:rsidRDefault="00EB6294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Bal </w:t>
      </w:r>
      <w:r w:rsidR="007125B7">
        <w:rPr>
          <w:rFonts w:asciiTheme="minorHAnsi" w:hAnsiTheme="minorHAnsi" w:cstheme="minorHAnsi"/>
          <w:sz w:val="22"/>
          <w:szCs w:val="22"/>
        </w:rPr>
        <w:t>oldali kép</w:t>
      </w:r>
      <w:r>
        <w:rPr>
          <w:rFonts w:asciiTheme="minorHAnsi" w:hAnsiTheme="minorHAnsi" w:cstheme="minorHAnsi"/>
          <w:sz w:val="22"/>
          <w:szCs w:val="22"/>
        </w:rPr>
        <w:softHyphen/>
        <w:t xml:space="preserve"> -</w:t>
      </w:r>
      <w:r w:rsidR="007125B7">
        <w:rPr>
          <w:rFonts w:asciiTheme="minorHAnsi" w:hAnsiTheme="minorHAnsi" w:cstheme="minorHAnsi"/>
          <w:sz w:val="22"/>
          <w:szCs w:val="22"/>
        </w:rPr>
        <w:t xml:space="preserve"> a jelmagyarázatban egy jel szerkesztő panel</w:t>
      </w:r>
      <w:r w:rsidR="00717F9D">
        <w:rPr>
          <w:rFonts w:asciiTheme="minorHAnsi" w:hAnsiTheme="minorHAnsi" w:cstheme="minorHAnsi"/>
          <w:sz w:val="22"/>
          <w:szCs w:val="22"/>
        </w:rPr>
        <w:t xml:space="preserve"> (a piros téglalapban a Custom symbol opciót ki kell pipálni, hogy a felhasználó egyénileg, szabadon tudja szerkeszteni a jelet)</w:t>
      </w:r>
      <w:r w:rsidR="007125B7">
        <w:rPr>
          <w:rFonts w:asciiTheme="minorHAnsi" w:hAnsiTheme="minorHAnsi" w:cstheme="minorHAnsi"/>
          <w:sz w:val="22"/>
          <w:szCs w:val="22"/>
        </w:rPr>
        <w:t xml:space="preserve">, </w:t>
      </w:r>
      <w:r>
        <w:rPr>
          <w:rFonts w:asciiTheme="minorHAnsi" w:hAnsiTheme="minorHAnsi" w:cstheme="minorHAnsi"/>
          <w:sz w:val="22"/>
          <w:szCs w:val="22"/>
        </w:rPr>
        <w:t xml:space="preserve">jobb </w:t>
      </w:r>
      <w:r w:rsidR="007125B7">
        <w:rPr>
          <w:rFonts w:asciiTheme="minorHAnsi" w:hAnsiTheme="minorHAnsi" w:cstheme="minorHAnsi"/>
          <w:sz w:val="22"/>
          <w:szCs w:val="22"/>
        </w:rPr>
        <w:t xml:space="preserve">oldali kép </w:t>
      </w:r>
      <w:r>
        <w:rPr>
          <w:rFonts w:asciiTheme="minorHAnsi" w:hAnsiTheme="minorHAnsi" w:cstheme="minorHAnsi"/>
          <w:sz w:val="22"/>
          <w:szCs w:val="22"/>
        </w:rPr>
        <w:t>-</w:t>
      </w:r>
      <w:r w:rsidR="007125B7">
        <w:rPr>
          <w:rFonts w:asciiTheme="minorHAnsi" w:hAnsiTheme="minorHAnsi" w:cstheme="minorHAnsi"/>
          <w:sz w:val="22"/>
          <w:szCs w:val="22"/>
        </w:rPr>
        <w:t xml:space="preserve"> </w:t>
      </w:r>
      <w:r w:rsidR="00717F9D">
        <w:rPr>
          <w:rFonts w:asciiTheme="minorHAnsi" w:hAnsiTheme="minorHAnsi" w:cstheme="minorHAnsi"/>
          <w:sz w:val="22"/>
          <w:szCs w:val="22"/>
        </w:rPr>
        <w:t>a Custom symbol szerkesztő felülete</w:t>
      </w:r>
    </w:p>
    <w:p w14:paraId="10849B63" w14:textId="4A49F0A4" w:rsidR="007125B7" w:rsidRDefault="007125B7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11A1AEF4" w14:textId="711C3ECA" w:rsidR="007125B7" w:rsidRDefault="00631EB3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9165F">
        <w:rPr>
          <w:rFonts w:asciiTheme="minorHAnsi" w:hAnsiTheme="minorHAnsi" w:cstheme="minorHAnsi"/>
          <w:b/>
          <w:bCs/>
          <w:sz w:val="22"/>
          <w:szCs w:val="22"/>
        </w:rPr>
        <w:t>Fontos,</w:t>
      </w:r>
      <w:r>
        <w:rPr>
          <w:rFonts w:asciiTheme="minorHAnsi" w:hAnsiTheme="minorHAnsi" w:cstheme="minorHAnsi"/>
          <w:sz w:val="22"/>
          <w:szCs w:val="22"/>
        </w:rPr>
        <w:t xml:space="preserve"> hogy a </w:t>
      </w:r>
      <w:r w:rsidRPr="004217C9">
        <w:rPr>
          <w:rFonts w:asciiTheme="minorHAnsi" w:hAnsiTheme="minorHAnsi" w:cstheme="minorHAnsi"/>
          <w:b/>
          <w:bCs/>
          <w:sz w:val="22"/>
          <w:szCs w:val="22"/>
        </w:rPr>
        <w:t>Kilátás és látványvédelem</w:t>
      </w:r>
      <w:r>
        <w:rPr>
          <w:rFonts w:asciiTheme="minorHAnsi" w:hAnsiTheme="minorHAnsi" w:cstheme="minorHAnsi"/>
          <w:sz w:val="22"/>
          <w:szCs w:val="22"/>
        </w:rPr>
        <w:t xml:space="preserve"> réteg</w:t>
      </w:r>
      <w:r w:rsidR="0029165F">
        <w:rPr>
          <w:rFonts w:asciiTheme="minorHAnsi" w:hAnsiTheme="minorHAnsi" w:cstheme="minorHAnsi"/>
          <w:sz w:val="22"/>
          <w:szCs w:val="22"/>
        </w:rPr>
        <w:t xml:space="preserve"> megjelenítését</w:t>
      </w:r>
      <w:r>
        <w:rPr>
          <w:rFonts w:asciiTheme="minorHAnsi" w:hAnsiTheme="minorHAnsi" w:cstheme="minorHAnsi"/>
          <w:sz w:val="22"/>
          <w:szCs w:val="22"/>
        </w:rPr>
        <w:t xml:space="preserve"> a QGIS </w:t>
      </w:r>
      <w:r w:rsidR="0029165F">
        <w:rPr>
          <w:rFonts w:asciiTheme="minorHAnsi" w:hAnsiTheme="minorHAnsi" w:cstheme="minorHAnsi"/>
          <w:sz w:val="22"/>
          <w:szCs w:val="22"/>
        </w:rPr>
        <w:t>nem tudja értelmezni, ezért automatikus módszer esetén rosszul jeleníti meg, ezért</w:t>
      </w:r>
      <w:r>
        <w:rPr>
          <w:rFonts w:asciiTheme="minorHAnsi" w:hAnsiTheme="minorHAnsi" w:cstheme="minorHAnsi"/>
          <w:sz w:val="22"/>
          <w:szCs w:val="22"/>
        </w:rPr>
        <w:t xml:space="preserve"> ennek a rétegnek SVG képből generálható szép megjelenés a nyomtatási nézetben</w:t>
      </w:r>
      <w:r w:rsidR="0029165F">
        <w:rPr>
          <w:rFonts w:asciiTheme="minorHAnsi" w:hAnsiTheme="minorHAnsi" w:cstheme="minorHAnsi"/>
          <w:sz w:val="22"/>
          <w:szCs w:val="22"/>
        </w:rPr>
        <w:t>. Az ehhez szükséges</w:t>
      </w:r>
      <w:r>
        <w:rPr>
          <w:rFonts w:asciiTheme="minorHAnsi" w:hAnsiTheme="minorHAnsi" w:cstheme="minorHAnsi"/>
          <w:sz w:val="22"/>
          <w:szCs w:val="22"/>
        </w:rPr>
        <w:t xml:space="preserve"> SVG kép a sablonfájlokat tartalmazó mappában helyezkedik el.</w:t>
      </w:r>
    </w:p>
    <w:p w14:paraId="57470FF0" w14:textId="77777777" w:rsidR="0085171E" w:rsidRPr="00952CDF" w:rsidRDefault="0085171E" w:rsidP="00952CDF">
      <w:pPr>
        <w:spacing w:after="120" w:line="264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3E4A05EB" w14:textId="71FD1C3B" w:rsidR="00CC548A" w:rsidRPr="00952CDF" w:rsidRDefault="00CC548A" w:rsidP="00952CDF">
      <w:pPr>
        <w:widowControl/>
        <w:autoSpaceDE/>
        <w:autoSpaceDN/>
        <w:adjustRightInd/>
        <w:spacing w:after="120" w:line="264" w:lineRule="auto"/>
        <w:contextualSpacing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952CDF">
        <w:rPr>
          <w:rFonts w:asciiTheme="minorHAnsi" w:hAnsiTheme="minorHAnsi" w:cstheme="minorHAnsi"/>
          <w:b/>
          <w:bCs/>
          <w:sz w:val="22"/>
          <w:szCs w:val="22"/>
        </w:rPr>
        <w:t>Jó munkát kíván a Lechner Tudásközpont</w:t>
      </w:r>
      <w:r w:rsidR="009D55D7">
        <w:rPr>
          <w:rFonts w:asciiTheme="minorHAnsi" w:hAnsiTheme="minorHAnsi" w:cstheme="minorHAnsi"/>
          <w:b/>
          <w:bCs/>
          <w:sz w:val="22"/>
          <w:szCs w:val="22"/>
        </w:rPr>
        <w:t>!</w:t>
      </w:r>
    </w:p>
    <w:sectPr w:rsidR="00CC548A" w:rsidRPr="00952CDF" w:rsidSect="00587057">
      <w:headerReference w:type="default" r:id="rId13"/>
      <w:footerReference w:type="default" r:id="rId14"/>
      <w:type w:val="continuous"/>
      <w:pgSz w:w="11910" w:h="16840"/>
      <w:pgMar w:top="1134" w:right="1418" w:bottom="1134" w:left="1418" w:header="1701" w:footer="312" w:gutter="0"/>
      <w:cols w:space="708" w:equalWidth="0">
        <w:col w:w="9152"/>
      </w:cols>
      <w:noEndnote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0F04CB" w14:textId="77777777" w:rsidR="00A377BB" w:rsidRDefault="00A377BB" w:rsidP="00FD756B">
      <w:r>
        <w:separator/>
      </w:r>
    </w:p>
  </w:endnote>
  <w:endnote w:type="continuationSeparator" w:id="0">
    <w:p w14:paraId="41AEC072" w14:textId="77777777" w:rsidR="00A377BB" w:rsidRDefault="00A377BB" w:rsidP="00FD75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410C34" w14:textId="77777777" w:rsidR="00001E27" w:rsidRPr="00123775" w:rsidRDefault="00CC49C5" w:rsidP="00001E27">
    <w:pPr>
      <w:pStyle w:val="llb"/>
      <w:spacing w:before="20" w:after="20"/>
      <w:rPr>
        <w:rFonts w:ascii="Calibri" w:hAnsi="Calibri" w:cs="Calibri"/>
        <w:sz w:val="20"/>
        <w:szCs w:val="20"/>
      </w:rPr>
    </w:pPr>
    <w:r w:rsidRPr="008832FD">
      <w:rPr>
        <w:noProof/>
        <w:color w:val="231F20"/>
        <w:sz w:val="20"/>
        <w:szCs w:val="20"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C81B229" wp14:editId="669C770E">
              <wp:simplePos x="0" y="0"/>
              <wp:positionH relativeFrom="column">
                <wp:posOffset>-1335</wp:posOffset>
              </wp:positionH>
              <wp:positionV relativeFrom="paragraph">
                <wp:posOffset>49530</wp:posOffset>
              </wp:positionV>
              <wp:extent cx="280840" cy="41564"/>
              <wp:effectExtent l="0" t="0" r="0" b="0"/>
              <wp:wrapNone/>
              <wp:docPr id="8" name="Rectangl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 flipV="1">
                        <a:off x="0" y="0"/>
                        <a:ext cx="280840" cy="41564"/>
                      </a:xfrm>
                      <a:prstGeom prst="rect">
                        <a:avLst/>
                      </a:prstGeom>
                      <a:solidFill>
                        <a:srgbClr val="5EC5C2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1269C33" w14:textId="77777777" w:rsidR="00CC49C5" w:rsidRDefault="00CC49C5" w:rsidP="00CC49C5">
                          <w:pPr>
                            <w:jc w:val="center"/>
                          </w:pPr>
                          <w:r>
                            <w:t>ií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C81B229" id="_x0000_s1027" style="position:absolute;margin-left:-.1pt;margin-top:3.9pt;width:22.1pt;height:3.25pt;rotation:180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" fillcolor="#5ec5c2" stroked="f">
              <v:textbox>
                <w:txbxContent>
                  <w:p w14:paraId="31269C33" w14:textId="77777777" w:rsidR="00CC49C5" w:rsidRDefault="00CC49C5" w:rsidP="00CC49C5">
                    <w:pPr>
                      <w:jc w:val="center"/>
                    </w:pPr>
                    <w:r>
                      <w:t>ií</w:t>
                    </w:r>
                  </w:p>
                </w:txbxContent>
              </v:textbox>
            </v:rect>
          </w:pict>
        </mc:Fallback>
      </mc:AlternateContent>
    </w:r>
  </w:p>
  <w:p w14:paraId="107DEEFA" w14:textId="77777777" w:rsidR="00001E27" w:rsidRPr="00871DE1" w:rsidRDefault="00001E27" w:rsidP="00001E27">
    <w:pPr>
      <w:pStyle w:val="llb"/>
      <w:rPr>
        <w:rFonts w:ascii="Calibri" w:hAnsi="Calibri"/>
        <w:b/>
        <w:spacing w:val="4"/>
        <w:sz w:val="15"/>
        <w:szCs w:val="15"/>
      </w:rPr>
    </w:pPr>
    <w:r w:rsidRPr="00871DE1">
      <w:rPr>
        <w:rFonts w:ascii="Calibri" w:hAnsi="Calibri"/>
        <w:b/>
        <w:spacing w:val="4"/>
        <w:sz w:val="15"/>
        <w:szCs w:val="15"/>
      </w:rPr>
      <w:t xml:space="preserve">LECHNER TUDÁSKÖZPONT </w:t>
    </w:r>
    <w:r w:rsidR="00231005">
      <w:rPr>
        <w:rFonts w:ascii="Calibri" w:hAnsi="Calibri"/>
        <w:b/>
        <w:spacing w:val="4"/>
        <w:sz w:val="15"/>
        <w:szCs w:val="15"/>
      </w:rPr>
      <w:t>NONPROFIT KORLÁTOLT FELELŐSSÉGŰ TÁRSASÁG</w:t>
    </w:r>
  </w:p>
  <w:p w14:paraId="4A459641" w14:textId="77777777" w:rsidR="00001E27" w:rsidRPr="00871DE1" w:rsidRDefault="00001E27" w:rsidP="00001E27">
    <w:pPr>
      <w:pStyle w:val="llb"/>
      <w:rPr>
        <w:rFonts w:ascii="Calibri" w:hAnsi="Calibri"/>
        <w:spacing w:val="4"/>
        <w:sz w:val="15"/>
        <w:szCs w:val="15"/>
      </w:rPr>
    </w:pPr>
    <w:r w:rsidRPr="00871DE1">
      <w:rPr>
        <w:rFonts w:ascii="Calibri" w:hAnsi="Calibri"/>
        <w:b/>
        <w:spacing w:val="4"/>
        <w:sz w:val="15"/>
        <w:szCs w:val="15"/>
      </w:rPr>
      <w:t>CÍM /</w:t>
    </w:r>
    <w:r w:rsidRPr="00871DE1">
      <w:rPr>
        <w:rFonts w:ascii="Calibri" w:hAnsi="Calibri"/>
        <w:spacing w:val="4"/>
        <w:sz w:val="15"/>
        <w:szCs w:val="15"/>
      </w:rPr>
      <w:t xml:space="preserve"> 1111 Budapest, Budafoki út 59.</w:t>
    </w:r>
  </w:p>
  <w:p w14:paraId="6AA2269C" w14:textId="77777777" w:rsidR="00001E27" w:rsidRPr="00871DE1" w:rsidRDefault="00001E27" w:rsidP="00001E27">
    <w:pPr>
      <w:pStyle w:val="llb"/>
      <w:rPr>
        <w:rFonts w:ascii="Calibri" w:hAnsi="Calibri"/>
        <w:spacing w:val="4"/>
        <w:sz w:val="15"/>
        <w:szCs w:val="15"/>
      </w:rPr>
    </w:pPr>
    <w:r w:rsidRPr="00871DE1">
      <w:rPr>
        <w:rFonts w:ascii="Calibri" w:hAnsi="Calibri"/>
        <w:b/>
        <w:spacing w:val="4"/>
        <w:sz w:val="15"/>
        <w:szCs w:val="15"/>
      </w:rPr>
      <w:t>TELEFON /</w:t>
    </w:r>
    <w:r w:rsidRPr="00871DE1">
      <w:rPr>
        <w:rFonts w:ascii="Calibri" w:hAnsi="Calibri"/>
        <w:spacing w:val="4"/>
        <w:sz w:val="15"/>
        <w:szCs w:val="15"/>
      </w:rPr>
      <w:t xml:space="preserve"> +361 279 2640</w:t>
    </w:r>
  </w:p>
  <w:p w14:paraId="69B01732" w14:textId="77777777" w:rsidR="00001E27" w:rsidRPr="00871DE1" w:rsidRDefault="00001E27" w:rsidP="00001E27">
    <w:pPr>
      <w:pStyle w:val="llb"/>
      <w:rPr>
        <w:rFonts w:ascii="Calibri" w:hAnsi="Calibri"/>
        <w:spacing w:val="4"/>
        <w:sz w:val="15"/>
        <w:szCs w:val="15"/>
      </w:rPr>
    </w:pPr>
    <w:r w:rsidRPr="00871DE1">
      <w:rPr>
        <w:rFonts w:ascii="Calibri" w:hAnsi="Calibri"/>
        <w:b/>
        <w:spacing w:val="4"/>
        <w:sz w:val="15"/>
        <w:szCs w:val="15"/>
      </w:rPr>
      <w:t>FAX /</w:t>
    </w:r>
    <w:r w:rsidRPr="00871DE1">
      <w:rPr>
        <w:rFonts w:ascii="Calibri" w:hAnsi="Calibri"/>
        <w:spacing w:val="4"/>
        <w:sz w:val="15"/>
        <w:szCs w:val="15"/>
      </w:rPr>
      <w:t xml:space="preserve"> +361 279 2641</w:t>
    </w:r>
  </w:p>
  <w:p w14:paraId="2376C1EA" w14:textId="77777777" w:rsidR="00001E27" w:rsidRPr="00871DE1" w:rsidRDefault="00001E27" w:rsidP="00001E27">
    <w:pPr>
      <w:pStyle w:val="llb"/>
      <w:rPr>
        <w:rFonts w:ascii="Calibri" w:hAnsi="Calibri"/>
        <w:b/>
        <w:spacing w:val="4"/>
        <w:sz w:val="15"/>
        <w:szCs w:val="15"/>
      </w:rPr>
    </w:pPr>
    <w:r w:rsidRPr="00871DE1">
      <w:rPr>
        <w:rFonts w:ascii="Calibri" w:hAnsi="Calibri"/>
        <w:b/>
        <w:spacing w:val="4"/>
        <w:sz w:val="15"/>
        <w:szCs w:val="15"/>
      </w:rPr>
      <w:t>WWW.LECHNERKOZPONT.HU</w:t>
    </w:r>
  </w:p>
  <w:p w14:paraId="1DFA054D" w14:textId="77777777" w:rsidR="00001E27" w:rsidRPr="00871DE1" w:rsidRDefault="0029165F" w:rsidP="00001E27">
    <w:pPr>
      <w:pStyle w:val="llb"/>
      <w:tabs>
        <w:tab w:val="clear" w:pos="4536"/>
      </w:tabs>
      <w:rPr>
        <w:rFonts w:ascii="Calibri" w:hAnsi="Calibri"/>
        <w:b/>
        <w:spacing w:val="4"/>
        <w:sz w:val="15"/>
        <w:szCs w:val="15"/>
      </w:rPr>
    </w:pPr>
    <w:hyperlink r:id="rId1" w:history="1">
      <w:r w:rsidR="00001E27" w:rsidRPr="00750199">
        <w:rPr>
          <w:rStyle w:val="Hiperhivatkozs"/>
          <w:rFonts w:ascii="Calibri" w:hAnsi="Calibri"/>
          <w:b/>
          <w:spacing w:val="4"/>
          <w:sz w:val="15"/>
          <w:szCs w:val="15"/>
        </w:rPr>
        <w:t>INFO@LECHNERKOZPONT.HU</w:t>
      </w:r>
    </w:hyperlink>
    <w:r w:rsidR="00001E27">
      <w:rPr>
        <w:rFonts w:ascii="Calibri" w:hAnsi="Calibri"/>
        <w:b/>
        <w:spacing w:val="4"/>
        <w:sz w:val="15"/>
        <w:szCs w:val="15"/>
      </w:rPr>
      <w:tab/>
    </w:r>
    <w:r w:rsidR="00001E27" w:rsidRPr="005E7A4F">
      <w:rPr>
        <w:rFonts w:ascii="Calibri" w:hAnsi="Calibri" w:cs="Calibri"/>
        <w:sz w:val="20"/>
        <w:szCs w:val="20"/>
      </w:rPr>
      <w:fldChar w:fldCharType="begin"/>
    </w:r>
    <w:r w:rsidR="00001E27" w:rsidRPr="005E7A4F">
      <w:rPr>
        <w:rFonts w:ascii="Calibri" w:hAnsi="Calibri" w:cs="Calibri"/>
        <w:sz w:val="20"/>
        <w:szCs w:val="20"/>
      </w:rPr>
      <w:instrText xml:space="preserve"> PAGE  \* Arabic  \* MERGEFORMAT </w:instrText>
    </w:r>
    <w:r w:rsidR="00001E27" w:rsidRPr="005E7A4F">
      <w:rPr>
        <w:rFonts w:ascii="Calibri" w:hAnsi="Calibri" w:cs="Calibri"/>
        <w:sz w:val="20"/>
        <w:szCs w:val="20"/>
      </w:rPr>
      <w:fldChar w:fldCharType="separate"/>
    </w:r>
    <w:r w:rsidR="00946A19">
      <w:rPr>
        <w:rFonts w:ascii="Calibri" w:hAnsi="Calibri" w:cs="Calibri"/>
        <w:noProof/>
        <w:sz w:val="20"/>
        <w:szCs w:val="20"/>
      </w:rPr>
      <w:t>5</w:t>
    </w:r>
    <w:r w:rsidR="00001E27" w:rsidRPr="005E7A4F">
      <w:rPr>
        <w:rFonts w:ascii="Calibri" w:hAnsi="Calibri" w:cs="Calibri"/>
        <w:sz w:val="20"/>
        <w:szCs w:val="20"/>
      </w:rPr>
      <w:fldChar w:fldCharType="end"/>
    </w:r>
    <w:r w:rsidR="00001E27">
      <w:rPr>
        <w:rFonts w:ascii="Calibri" w:hAnsi="Calibri" w:cs="Calibri"/>
        <w:sz w:val="20"/>
        <w:szCs w:val="20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2C672E" w14:textId="77777777" w:rsidR="00A377BB" w:rsidRDefault="00A377BB" w:rsidP="00FD756B">
      <w:r>
        <w:separator/>
      </w:r>
    </w:p>
  </w:footnote>
  <w:footnote w:type="continuationSeparator" w:id="0">
    <w:p w14:paraId="60B6C683" w14:textId="77777777" w:rsidR="00A377BB" w:rsidRDefault="00A377BB" w:rsidP="00FD75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4E4ED5" w14:textId="77777777" w:rsidR="00FD756B" w:rsidRPr="005F2D1C" w:rsidRDefault="00CA448A" w:rsidP="004031A6">
    <w:pPr>
      <w:pStyle w:val="lfej"/>
      <w:tabs>
        <w:tab w:val="clear" w:pos="9072"/>
        <w:tab w:val="right" w:pos="7938"/>
      </w:tabs>
      <w:ind w:right="1559"/>
      <w:jc w:val="right"/>
      <w:rPr>
        <w:rFonts w:ascii="Calibri" w:hAnsi="Calibri" w:cs="Calibri"/>
        <w:sz w:val="20"/>
        <w:szCs w:val="20"/>
      </w:rPr>
    </w:pPr>
    <w:r>
      <w:rPr>
        <w:rFonts w:ascii="Calibri" w:eastAsia="Calibri" w:hAnsi="Calibri" w:cs="Calibri"/>
        <w:noProof/>
        <w:sz w:val="20"/>
        <w:szCs w:val="20"/>
      </w:rPr>
      <w:drawing>
        <wp:anchor distT="0" distB="0" distL="114300" distR="114300" simplePos="0" relativeHeight="251673600" behindDoc="1" locked="0" layoutInCell="1" allowOverlap="1" wp14:anchorId="75E943F1" wp14:editId="10E06B51">
          <wp:simplePos x="0" y="0"/>
          <wp:positionH relativeFrom="column">
            <wp:posOffset>-2831</wp:posOffset>
          </wp:positionH>
          <wp:positionV relativeFrom="paragraph">
            <wp:posOffset>-711431</wp:posOffset>
          </wp:positionV>
          <wp:extent cx="1501200" cy="480059"/>
          <wp:effectExtent l="0" t="0" r="0" b="3175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-13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01200" cy="48005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358A0" w:rsidRPr="006358A0">
      <w:rPr>
        <w:rFonts w:ascii="Calibri" w:hAnsi="Calibri" w:cs="Calibri"/>
        <w:sz w:val="20"/>
        <w:szCs w:val="20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9214A0"/>
    <w:multiLevelType w:val="hybridMultilevel"/>
    <w:tmpl w:val="04E05A88"/>
    <w:lvl w:ilvl="0" w:tplc="D412758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C52056"/>
    <w:multiLevelType w:val="hybridMultilevel"/>
    <w:tmpl w:val="72409980"/>
    <w:lvl w:ilvl="0" w:tplc="EA50892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4E0BA3"/>
    <w:multiLevelType w:val="hybridMultilevel"/>
    <w:tmpl w:val="3E4C42E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022026"/>
    <w:multiLevelType w:val="hybridMultilevel"/>
    <w:tmpl w:val="027EEB9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D610D9F"/>
    <w:multiLevelType w:val="hybridMultilevel"/>
    <w:tmpl w:val="5E90517C"/>
    <w:lvl w:ilvl="0" w:tplc="FFFFFFFF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theme="minorBid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3F4792"/>
    <w:multiLevelType w:val="hybridMultilevel"/>
    <w:tmpl w:val="EFB6CA90"/>
    <w:lvl w:ilvl="0" w:tplc="EA50892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342673"/>
    <w:multiLevelType w:val="hybridMultilevel"/>
    <w:tmpl w:val="BDAE544C"/>
    <w:lvl w:ilvl="0" w:tplc="EA50892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1D1FAD"/>
    <w:multiLevelType w:val="hybridMultilevel"/>
    <w:tmpl w:val="B2F861EE"/>
    <w:lvl w:ilvl="0" w:tplc="EA50892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68401FF"/>
    <w:multiLevelType w:val="hybridMultilevel"/>
    <w:tmpl w:val="893A07B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E152FE4"/>
    <w:multiLevelType w:val="hybridMultilevel"/>
    <w:tmpl w:val="F3FE1764"/>
    <w:lvl w:ilvl="0" w:tplc="EA50892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EA271A6"/>
    <w:multiLevelType w:val="hybridMultilevel"/>
    <w:tmpl w:val="650039CC"/>
    <w:lvl w:ilvl="0" w:tplc="040E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12D5FF2"/>
    <w:multiLevelType w:val="hybridMultilevel"/>
    <w:tmpl w:val="9D7C3F5C"/>
    <w:lvl w:ilvl="0" w:tplc="B10CA6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F520C59"/>
    <w:multiLevelType w:val="hybridMultilevel"/>
    <w:tmpl w:val="EC341D2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1776D45"/>
    <w:multiLevelType w:val="hybridMultilevel"/>
    <w:tmpl w:val="8160D992"/>
    <w:lvl w:ilvl="0" w:tplc="040E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EC37F39"/>
    <w:multiLevelType w:val="hybridMultilevel"/>
    <w:tmpl w:val="E09432C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46941E3"/>
    <w:multiLevelType w:val="hybridMultilevel"/>
    <w:tmpl w:val="D58C00CA"/>
    <w:lvl w:ilvl="0" w:tplc="EA50892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5115B25"/>
    <w:multiLevelType w:val="hybridMultilevel"/>
    <w:tmpl w:val="A774AEF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9766576"/>
    <w:multiLevelType w:val="hybridMultilevel"/>
    <w:tmpl w:val="650A9408"/>
    <w:lvl w:ilvl="0" w:tplc="EA50892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06682111">
    <w:abstractNumId w:val="6"/>
  </w:num>
  <w:num w:numId="2" w16cid:durableId="1181047423">
    <w:abstractNumId w:val="8"/>
  </w:num>
  <w:num w:numId="3" w16cid:durableId="1310942061">
    <w:abstractNumId w:val="16"/>
  </w:num>
  <w:num w:numId="4" w16cid:durableId="865872677">
    <w:abstractNumId w:val="15"/>
  </w:num>
  <w:num w:numId="5" w16cid:durableId="642003351">
    <w:abstractNumId w:val="7"/>
  </w:num>
  <w:num w:numId="6" w16cid:durableId="591743772">
    <w:abstractNumId w:val="17"/>
  </w:num>
  <w:num w:numId="7" w16cid:durableId="1627588657">
    <w:abstractNumId w:val="14"/>
  </w:num>
  <w:num w:numId="8" w16cid:durableId="1186865974">
    <w:abstractNumId w:val="1"/>
  </w:num>
  <w:num w:numId="9" w16cid:durableId="1140536684">
    <w:abstractNumId w:val="9"/>
  </w:num>
  <w:num w:numId="10" w16cid:durableId="1933588533">
    <w:abstractNumId w:val="5"/>
  </w:num>
  <w:num w:numId="11" w16cid:durableId="297146677">
    <w:abstractNumId w:val="4"/>
  </w:num>
  <w:num w:numId="12" w16cid:durableId="1706909031">
    <w:abstractNumId w:val="2"/>
  </w:num>
  <w:num w:numId="13" w16cid:durableId="2016179801">
    <w:abstractNumId w:val="13"/>
  </w:num>
  <w:num w:numId="14" w16cid:durableId="1322192358">
    <w:abstractNumId w:val="10"/>
  </w:num>
  <w:num w:numId="15" w16cid:durableId="1784957593">
    <w:abstractNumId w:val="0"/>
  </w:num>
  <w:num w:numId="16" w16cid:durableId="1535532942">
    <w:abstractNumId w:val="11"/>
  </w:num>
  <w:num w:numId="17" w16cid:durableId="1987470333">
    <w:abstractNumId w:val="3"/>
  </w:num>
  <w:num w:numId="18" w16cid:durableId="90101583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attachedTemplate r:id="rId1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158D"/>
    <w:rsid w:val="00001E27"/>
    <w:rsid w:val="000020A1"/>
    <w:rsid w:val="000225CF"/>
    <w:rsid w:val="000417C2"/>
    <w:rsid w:val="00050B6D"/>
    <w:rsid w:val="000701A1"/>
    <w:rsid w:val="00074512"/>
    <w:rsid w:val="000A106B"/>
    <w:rsid w:val="000D589A"/>
    <w:rsid w:val="000F2D15"/>
    <w:rsid w:val="00123775"/>
    <w:rsid w:val="00133976"/>
    <w:rsid w:val="001479E0"/>
    <w:rsid w:val="0016474F"/>
    <w:rsid w:val="001839DA"/>
    <w:rsid w:val="00191ACB"/>
    <w:rsid w:val="001B0300"/>
    <w:rsid w:val="001B6675"/>
    <w:rsid w:val="001B7F97"/>
    <w:rsid w:val="0020269D"/>
    <w:rsid w:val="0022624F"/>
    <w:rsid w:val="00231005"/>
    <w:rsid w:val="0023705E"/>
    <w:rsid w:val="00237071"/>
    <w:rsid w:val="002401FC"/>
    <w:rsid w:val="0029165F"/>
    <w:rsid w:val="00293328"/>
    <w:rsid w:val="002C5DB5"/>
    <w:rsid w:val="002C677F"/>
    <w:rsid w:val="002D44CA"/>
    <w:rsid w:val="002D6D04"/>
    <w:rsid w:val="002F3561"/>
    <w:rsid w:val="00332993"/>
    <w:rsid w:val="00336864"/>
    <w:rsid w:val="00372244"/>
    <w:rsid w:val="00380A6D"/>
    <w:rsid w:val="00383FBC"/>
    <w:rsid w:val="003848EA"/>
    <w:rsid w:val="00392808"/>
    <w:rsid w:val="003D6BDE"/>
    <w:rsid w:val="003E0794"/>
    <w:rsid w:val="003E56D2"/>
    <w:rsid w:val="003F16DF"/>
    <w:rsid w:val="00401D8A"/>
    <w:rsid w:val="004031A6"/>
    <w:rsid w:val="00403537"/>
    <w:rsid w:val="0040542C"/>
    <w:rsid w:val="0040642B"/>
    <w:rsid w:val="004217C9"/>
    <w:rsid w:val="004249E7"/>
    <w:rsid w:val="00445081"/>
    <w:rsid w:val="00456F05"/>
    <w:rsid w:val="0045729A"/>
    <w:rsid w:val="004662FC"/>
    <w:rsid w:val="00476A0A"/>
    <w:rsid w:val="004831A8"/>
    <w:rsid w:val="004E2A2E"/>
    <w:rsid w:val="004E7049"/>
    <w:rsid w:val="004F0BAA"/>
    <w:rsid w:val="00505054"/>
    <w:rsid w:val="00507833"/>
    <w:rsid w:val="00513CCA"/>
    <w:rsid w:val="005203D6"/>
    <w:rsid w:val="00532FC2"/>
    <w:rsid w:val="005448B3"/>
    <w:rsid w:val="00557983"/>
    <w:rsid w:val="00557B2C"/>
    <w:rsid w:val="00562DB5"/>
    <w:rsid w:val="00587057"/>
    <w:rsid w:val="005B08F4"/>
    <w:rsid w:val="005D55AF"/>
    <w:rsid w:val="005E4200"/>
    <w:rsid w:val="005E7A4F"/>
    <w:rsid w:val="005F2D1C"/>
    <w:rsid w:val="005F4C10"/>
    <w:rsid w:val="0060790F"/>
    <w:rsid w:val="00631EB3"/>
    <w:rsid w:val="006358A0"/>
    <w:rsid w:val="006402E5"/>
    <w:rsid w:val="0064473A"/>
    <w:rsid w:val="006515F7"/>
    <w:rsid w:val="0065688C"/>
    <w:rsid w:val="006573BC"/>
    <w:rsid w:val="00683B6B"/>
    <w:rsid w:val="00692780"/>
    <w:rsid w:val="006C0993"/>
    <w:rsid w:val="007009EF"/>
    <w:rsid w:val="00702071"/>
    <w:rsid w:val="007125B7"/>
    <w:rsid w:val="00713B62"/>
    <w:rsid w:val="00717B10"/>
    <w:rsid w:val="00717F9D"/>
    <w:rsid w:val="007273EB"/>
    <w:rsid w:val="007304EE"/>
    <w:rsid w:val="00747B9C"/>
    <w:rsid w:val="00753133"/>
    <w:rsid w:val="0075458D"/>
    <w:rsid w:val="0075542A"/>
    <w:rsid w:val="00762B6B"/>
    <w:rsid w:val="00786517"/>
    <w:rsid w:val="00796641"/>
    <w:rsid w:val="007B200B"/>
    <w:rsid w:val="007B2123"/>
    <w:rsid w:val="007D021B"/>
    <w:rsid w:val="007F5544"/>
    <w:rsid w:val="007F746F"/>
    <w:rsid w:val="00820E0D"/>
    <w:rsid w:val="008245A5"/>
    <w:rsid w:val="00832A9C"/>
    <w:rsid w:val="00837AED"/>
    <w:rsid w:val="008408D7"/>
    <w:rsid w:val="00841A71"/>
    <w:rsid w:val="00846384"/>
    <w:rsid w:val="0084732A"/>
    <w:rsid w:val="0085171E"/>
    <w:rsid w:val="00860261"/>
    <w:rsid w:val="00871934"/>
    <w:rsid w:val="00871DE1"/>
    <w:rsid w:val="00890CED"/>
    <w:rsid w:val="008B4336"/>
    <w:rsid w:val="008E02F4"/>
    <w:rsid w:val="008E5B37"/>
    <w:rsid w:val="008E7FE1"/>
    <w:rsid w:val="009105C6"/>
    <w:rsid w:val="00913139"/>
    <w:rsid w:val="00946A19"/>
    <w:rsid w:val="0095190C"/>
    <w:rsid w:val="00952CDF"/>
    <w:rsid w:val="0096021D"/>
    <w:rsid w:val="00976873"/>
    <w:rsid w:val="00994BAC"/>
    <w:rsid w:val="009B7007"/>
    <w:rsid w:val="009D55D7"/>
    <w:rsid w:val="009F0926"/>
    <w:rsid w:val="009F60BF"/>
    <w:rsid w:val="00A051B6"/>
    <w:rsid w:val="00A05B43"/>
    <w:rsid w:val="00A0751C"/>
    <w:rsid w:val="00A20519"/>
    <w:rsid w:val="00A377BB"/>
    <w:rsid w:val="00A37BC4"/>
    <w:rsid w:val="00A42F61"/>
    <w:rsid w:val="00A859E9"/>
    <w:rsid w:val="00A87889"/>
    <w:rsid w:val="00A94D34"/>
    <w:rsid w:val="00AB763F"/>
    <w:rsid w:val="00AD5997"/>
    <w:rsid w:val="00AE24DA"/>
    <w:rsid w:val="00B1062A"/>
    <w:rsid w:val="00B141D2"/>
    <w:rsid w:val="00B3011E"/>
    <w:rsid w:val="00B32717"/>
    <w:rsid w:val="00B375E0"/>
    <w:rsid w:val="00B66456"/>
    <w:rsid w:val="00B73309"/>
    <w:rsid w:val="00BA02B2"/>
    <w:rsid w:val="00BB1292"/>
    <w:rsid w:val="00BE20E3"/>
    <w:rsid w:val="00BE34C5"/>
    <w:rsid w:val="00C1379A"/>
    <w:rsid w:val="00C770E6"/>
    <w:rsid w:val="00C82BE9"/>
    <w:rsid w:val="00C93CF2"/>
    <w:rsid w:val="00CA448A"/>
    <w:rsid w:val="00CA63C9"/>
    <w:rsid w:val="00CB0E31"/>
    <w:rsid w:val="00CB3DAE"/>
    <w:rsid w:val="00CC03E4"/>
    <w:rsid w:val="00CC49C5"/>
    <w:rsid w:val="00CC548A"/>
    <w:rsid w:val="00CD1F1F"/>
    <w:rsid w:val="00D14680"/>
    <w:rsid w:val="00D1487E"/>
    <w:rsid w:val="00D24C25"/>
    <w:rsid w:val="00D47733"/>
    <w:rsid w:val="00D53C07"/>
    <w:rsid w:val="00D56210"/>
    <w:rsid w:val="00DA287C"/>
    <w:rsid w:val="00DA70BE"/>
    <w:rsid w:val="00DB5B24"/>
    <w:rsid w:val="00DC3D13"/>
    <w:rsid w:val="00DE08B4"/>
    <w:rsid w:val="00DE0B7F"/>
    <w:rsid w:val="00E043FC"/>
    <w:rsid w:val="00E14EFD"/>
    <w:rsid w:val="00E20D99"/>
    <w:rsid w:val="00E255D7"/>
    <w:rsid w:val="00E25808"/>
    <w:rsid w:val="00E43D55"/>
    <w:rsid w:val="00E6158D"/>
    <w:rsid w:val="00E74338"/>
    <w:rsid w:val="00E92A20"/>
    <w:rsid w:val="00E95592"/>
    <w:rsid w:val="00EB6294"/>
    <w:rsid w:val="00EC16F4"/>
    <w:rsid w:val="00ED4279"/>
    <w:rsid w:val="00F14C28"/>
    <w:rsid w:val="00F27B17"/>
    <w:rsid w:val="00F47236"/>
    <w:rsid w:val="00F5670F"/>
    <w:rsid w:val="00FA0071"/>
    <w:rsid w:val="00FB1622"/>
    <w:rsid w:val="00FC0CB6"/>
    <w:rsid w:val="00FD75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6865"/>
    <o:shapelayout v:ext="edit">
      <o:idmap v:ext="edit" data="1"/>
    </o:shapelayout>
  </w:shapeDefaults>
  <w:decimalSymbol w:val=","/>
  <w:listSeparator w:val=";"/>
  <w14:docId w14:val="34B370F3"/>
  <w14:defaultImageDpi w14:val="0"/>
  <w15:chartTrackingRefBased/>
  <w15:docId w15:val="{0FAAA0F2-FE02-409F-A176-01E2119C0B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/>
    <w:lsdException w:name="heading 1" w:uiPriority="1" w:qFormat="1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uiPriority w:val="1"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paragraph" w:styleId="Cmsor1">
    <w:name w:val="heading 1"/>
    <w:aliases w:val="LTK Címsor 1"/>
    <w:basedOn w:val="Norml"/>
    <w:next w:val="Norml"/>
    <w:link w:val="Cmsor1Char"/>
    <w:uiPriority w:val="1"/>
    <w:qFormat/>
    <w:rsid w:val="00702071"/>
    <w:pPr>
      <w:spacing w:before="240" w:after="240"/>
      <w:outlineLvl w:val="0"/>
    </w:pPr>
    <w:rPr>
      <w:rFonts w:ascii="Calibri" w:hAnsi="Calibri" w:cs="Calibri"/>
      <w:b/>
      <w:bCs/>
      <w:sz w:val="20"/>
      <w:szCs w:val="22"/>
    </w:rPr>
  </w:style>
  <w:style w:type="paragraph" w:styleId="Cmsor2">
    <w:name w:val="heading 2"/>
    <w:basedOn w:val="Norml"/>
    <w:next w:val="Norml"/>
    <w:link w:val="Cmsor2Char"/>
    <w:uiPriority w:val="9"/>
    <w:unhideWhenUsed/>
    <w:rsid w:val="0095190C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rsid w:val="0095190C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aliases w:val="LTK Címsor 1 Char"/>
    <w:link w:val="Cmsor1"/>
    <w:uiPriority w:val="1"/>
    <w:locked/>
    <w:rsid w:val="00702071"/>
    <w:rPr>
      <w:rFonts w:cs="Calibri"/>
      <w:b/>
      <w:bCs/>
      <w:szCs w:val="22"/>
    </w:rPr>
  </w:style>
  <w:style w:type="paragraph" w:styleId="Szvegtrzs">
    <w:name w:val="Body Text"/>
    <w:basedOn w:val="Norml"/>
    <w:link w:val="SzvegtrzsChar"/>
    <w:uiPriority w:val="1"/>
    <w:qFormat/>
    <w:pPr>
      <w:ind w:left="134"/>
    </w:pPr>
    <w:rPr>
      <w:rFonts w:ascii="Calibri" w:hAnsi="Calibri" w:cs="Calibri"/>
      <w:sz w:val="19"/>
      <w:szCs w:val="19"/>
    </w:rPr>
  </w:style>
  <w:style w:type="character" w:customStyle="1" w:styleId="SzvegtrzsChar">
    <w:name w:val="Szövegtörzs Char"/>
    <w:link w:val="Szvegtrzs"/>
    <w:uiPriority w:val="1"/>
    <w:locked/>
    <w:rPr>
      <w:rFonts w:ascii="Times New Roman" w:hAnsi="Times New Roman" w:cs="Times New Roman"/>
      <w:sz w:val="24"/>
      <w:szCs w:val="24"/>
    </w:rPr>
  </w:style>
  <w:style w:type="paragraph" w:styleId="Listaszerbekezds">
    <w:name w:val="List Paragraph"/>
    <w:basedOn w:val="Norml"/>
    <w:uiPriority w:val="34"/>
    <w:qFormat/>
  </w:style>
  <w:style w:type="paragraph" w:customStyle="1" w:styleId="TableParagraph">
    <w:name w:val="Table Paragraph"/>
    <w:basedOn w:val="Norml"/>
    <w:uiPriority w:val="1"/>
  </w:style>
  <w:style w:type="paragraph" w:styleId="lfej">
    <w:name w:val="header"/>
    <w:basedOn w:val="Norml"/>
    <w:link w:val="lfejChar"/>
    <w:uiPriority w:val="99"/>
    <w:unhideWhenUsed/>
    <w:rsid w:val="00FD756B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locked/>
    <w:rsid w:val="00FD756B"/>
    <w:rPr>
      <w:rFonts w:ascii="Times New Roman" w:hAnsi="Times New Roman" w:cs="Times New Roman"/>
      <w:sz w:val="24"/>
      <w:szCs w:val="24"/>
    </w:rPr>
  </w:style>
  <w:style w:type="paragraph" w:styleId="llb">
    <w:name w:val="footer"/>
    <w:basedOn w:val="Norml"/>
    <w:link w:val="llbChar"/>
    <w:uiPriority w:val="99"/>
    <w:unhideWhenUsed/>
    <w:rsid w:val="00FD756B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locked/>
    <w:rsid w:val="00FD756B"/>
    <w:rPr>
      <w:rFonts w:ascii="Times New Roman" w:hAnsi="Times New Roman" w:cs="Times New Roman"/>
      <w:sz w:val="24"/>
      <w:szCs w:val="24"/>
    </w:rPr>
  </w:style>
  <w:style w:type="paragraph" w:customStyle="1" w:styleId="LTKnagycmsor">
    <w:name w:val="LTK nagy címsor"/>
    <w:basedOn w:val="Norml"/>
    <w:link w:val="LTKnagycmsorChar"/>
    <w:uiPriority w:val="1"/>
    <w:qFormat/>
    <w:rsid w:val="0095190C"/>
    <w:pPr>
      <w:spacing w:before="120" w:after="360"/>
    </w:pPr>
    <w:rPr>
      <w:rFonts w:ascii="Calibri" w:hAnsi="Calibri" w:cs="Calibri"/>
      <w:b/>
      <w:bCs/>
      <w:sz w:val="26"/>
      <w:szCs w:val="26"/>
    </w:rPr>
  </w:style>
  <w:style w:type="paragraph" w:customStyle="1" w:styleId="LTKkenyrszveg">
    <w:name w:val="LTK kenyérszöveg"/>
    <w:basedOn w:val="LTKnagycmsor"/>
    <w:link w:val="LTKkenyrszvegChar"/>
    <w:uiPriority w:val="1"/>
    <w:qFormat/>
    <w:rsid w:val="00702071"/>
    <w:pPr>
      <w:spacing w:before="0" w:after="120" w:line="312" w:lineRule="auto"/>
      <w:jc w:val="both"/>
    </w:pPr>
    <w:rPr>
      <w:b w:val="0"/>
      <w:bCs w:val="0"/>
      <w:sz w:val="20"/>
      <w:szCs w:val="20"/>
    </w:rPr>
  </w:style>
  <w:style w:type="character" w:customStyle="1" w:styleId="LTKnagycmsorChar">
    <w:name w:val="LTK nagy címsor Char"/>
    <w:link w:val="LTKnagycmsor"/>
    <w:uiPriority w:val="1"/>
    <w:rsid w:val="0095190C"/>
    <w:rPr>
      <w:rFonts w:ascii="Calibri" w:hAnsi="Calibri" w:cs="Calibri"/>
      <w:b/>
      <w:bCs/>
      <w:sz w:val="26"/>
      <w:szCs w:val="26"/>
    </w:rPr>
  </w:style>
  <w:style w:type="paragraph" w:customStyle="1" w:styleId="LTKdtum">
    <w:name w:val="LTK dátum"/>
    <w:basedOn w:val="LTKkenyrszveg"/>
    <w:link w:val="LTKdtumChar"/>
    <w:uiPriority w:val="1"/>
    <w:qFormat/>
    <w:rsid w:val="0095190C"/>
    <w:pPr>
      <w:spacing w:before="360" w:after="0" w:line="240" w:lineRule="auto"/>
    </w:pPr>
  </w:style>
  <w:style w:type="character" w:customStyle="1" w:styleId="LTKkenyrszvegChar">
    <w:name w:val="LTK kenyérszöveg Char"/>
    <w:link w:val="LTKkenyrszveg"/>
    <w:uiPriority w:val="1"/>
    <w:rsid w:val="00702071"/>
    <w:rPr>
      <w:rFonts w:cs="Calibri"/>
    </w:rPr>
  </w:style>
  <w:style w:type="character" w:customStyle="1" w:styleId="Cmsor2Char">
    <w:name w:val="Címsor 2 Char"/>
    <w:link w:val="Cmsor2"/>
    <w:uiPriority w:val="9"/>
    <w:rsid w:val="0095190C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character" w:customStyle="1" w:styleId="LTKdtumChar">
    <w:name w:val="LTK dátum Char"/>
    <w:basedOn w:val="LTKkenyrszvegChar"/>
    <w:link w:val="LTKdtum"/>
    <w:uiPriority w:val="1"/>
    <w:rsid w:val="0095190C"/>
    <w:rPr>
      <w:rFonts w:cs="Calibri"/>
    </w:rPr>
  </w:style>
  <w:style w:type="character" w:customStyle="1" w:styleId="Cmsor3Char">
    <w:name w:val="Címsor 3 Char"/>
    <w:link w:val="Cmsor3"/>
    <w:uiPriority w:val="9"/>
    <w:rsid w:val="0095190C"/>
    <w:rPr>
      <w:rFonts w:ascii="Calibri Light" w:eastAsia="Times New Roman" w:hAnsi="Calibri Light" w:cs="Times New Roman"/>
      <w:b/>
      <w:bCs/>
      <w:sz w:val="26"/>
      <w:szCs w:val="26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051B6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A051B6"/>
    <w:rPr>
      <w:rFonts w:ascii="Segoe UI" w:hAnsi="Segoe UI" w:cs="Segoe UI"/>
      <w:sz w:val="18"/>
      <w:szCs w:val="18"/>
    </w:rPr>
  </w:style>
  <w:style w:type="paragraph" w:customStyle="1" w:styleId="LTKtitulus">
    <w:name w:val="LTK titulus"/>
    <w:basedOn w:val="Szvegtrzs"/>
    <w:link w:val="LTKtitulusChar"/>
    <w:uiPriority w:val="1"/>
    <w:qFormat/>
    <w:rsid w:val="00702071"/>
    <w:pPr>
      <w:tabs>
        <w:tab w:val="center" w:pos="7371"/>
      </w:tabs>
      <w:kinsoku w:val="0"/>
      <w:overflowPunct w:val="0"/>
      <w:spacing w:before="60"/>
      <w:ind w:left="0" w:right="1786"/>
    </w:pPr>
    <w:rPr>
      <w:color w:val="231F20"/>
      <w:sz w:val="20"/>
      <w:szCs w:val="20"/>
    </w:rPr>
  </w:style>
  <w:style w:type="paragraph" w:customStyle="1" w:styleId="LTKcmzs">
    <w:name w:val="LTK címzés"/>
    <w:basedOn w:val="Szvegtrzs"/>
    <w:link w:val="LTKcmzsChar"/>
    <w:uiPriority w:val="1"/>
    <w:qFormat/>
    <w:rsid w:val="00786517"/>
    <w:pPr>
      <w:tabs>
        <w:tab w:val="right" w:leader="dot" w:pos="5670"/>
      </w:tabs>
      <w:kinsoku w:val="0"/>
      <w:overflowPunct w:val="0"/>
      <w:spacing w:before="64"/>
      <w:ind w:left="0"/>
    </w:pPr>
    <w:rPr>
      <w:b/>
      <w:bCs/>
      <w:color w:val="231F20"/>
      <w:sz w:val="20"/>
      <w:szCs w:val="20"/>
    </w:rPr>
  </w:style>
  <w:style w:type="character" w:customStyle="1" w:styleId="LTKtitulusChar">
    <w:name w:val="LTK titulus Char"/>
    <w:link w:val="LTKtitulus"/>
    <w:uiPriority w:val="1"/>
    <w:rsid w:val="00702071"/>
    <w:rPr>
      <w:rFonts w:ascii="Times New Roman" w:hAnsi="Times New Roman" w:cs="Calibri"/>
      <w:color w:val="231F20"/>
      <w:sz w:val="24"/>
      <w:szCs w:val="24"/>
    </w:rPr>
  </w:style>
  <w:style w:type="paragraph" w:customStyle="1" w:styleId="Char">
    <w:name w:val="Char"/>
    <w:basedOn w:val="Norml"/>
    <w:rsid w:val="008E7FE1"/>
    <w:pPr>
      <w:widowControl/>
      <w:autoSpaceDE/>
      <w:autoSpaceDN/>
      <w:adjustRightInd/>
      <w:spacing w:before="120" w:after="160" w:line="240" w:lineRule="exact"/>
      <w:jc w:val="both"/>
    </w:pPr>
    <w:rPr>
      <w:rFonts w:ascii="Verdana" w:hAnsi="Verdana"/>
      <w:sz w:val="20"/>
      <w:szCs w:val="20"/>
      <w:lang w:val="en-US" w:eastAsia="en-US"/>
    </w:rPr>
  </w:style>
  <w:style w:type="character" w:customStyle="1" w:styleId="LTKcmzsChar">
    <w:name w:val="LTK címzés Char"/>
    <w:link w:val="LTKcmzs"/>
    <w:uiPriority w:val="1"/>
    <w:rsid w:val="00786517"/>
    <w:rPr>
      <w:rFonts w:ascii="Times New Roman" w:hAnsi="Times New Roman" w:cs="Calibri"/>
      <w:b/>
      <w:bCs/>
      <w:color w:val="231F20"/>
      <w:sz w:val="24"/>
      <w:szCs w:val="24"/>
    </w:rPr>
  </w:style>
  <w:style w:type="paragraph" w:styleId="Csakszveg">
    <w:name w:val="Plain Text"/>
    <w:basedOn w:val="Norml"/>
    <w:link w:val="CsakszvegChar"/>
    <w:uiPriority w:val="99"/>
    <w:unhideWhenUsed/>
    <w:rsid w:val="008E7FE1"/>
    <w:pPr>
      <w:widowControl/>
      <w:autoSpaceDE/>
      <w:autoSpaceDN/>
      <w:adjustRightInd/>
    </w:pPr>
    <w:rPr>
      <w:rFonts w:ascii="Calibri" w:eastAsia="Calibri" w:hAnsi="Calibri"/>
      <w:sz w:val="22"/>
      <w:szCs w:val="21"/>
      <w:lang w:eastAsia="en-US"/>
    </w:rPr>
  </w:style>
  <w:style w:type="character" w:customStyle="1" w:styleId="CsakszvegChar">
    <w:name w:val="Csak szöveg Char"/>
    <w:link w:val="Csakszveg"/>
    <w:uiPriority w:val="99"/>
    <w:rsid w:val="008E7FE1"/>
    <w:rPr>
      <w:rFonts w:eastAsia="Calibri"/>
      <w:sz w:val="22"/>
      <w:szCs w:val="21"/>
      <w:lang w:eastAsia="en-US"/>
    </w:rPr>
  </w:style>
  <w:style w:type="paragraph" w:customStyle="1" w:styleId="Engedlyezem">
    <w:name w:val="Engedélyezem"/>
    <w:basedOn w:val="Szvegtrzs"/>
    <w:link w:val="EngedlyezemChar"/>
    <w:uiPriority w:val="1"/>
    <w:qFormat/>
    <w:rsid w:val="008E7FE1"/>
    <w:pPr>
      <w:tabs>
        <w:tab w:val="right" w:pos="4536"/>
      </w:tabs>
      <w:kinsoku w:val="0"/>
      <w:overflowPunct w:val="0"/>
      <w:spacing w:before="360" w:after="120"/>
      <w:ind w:left="0" w:right="2591"/>
    </w:pPr>
    <w:rPr>
      <w:b/>
      <w:bCs/>
      <w:i/>
      <w:iCs/>
      <w:color w:val="231F20"/>
      <w:sz w:val="20"/>
      <w:szCs w:val="20"/>
    </w:rPr>
  </w:style>
  <w:style w:type="paragraph" w:customStyle="1" w:styleId="LTKalrs">
    <w:name w:val="LTK aláírás"/>
    <w:basedOn w:val="Szvegtrzs"/>
    <w:link w:val="LTKalrsChar"/>
    <w:uiPriority w:val="1"/>
    <w:qFormat/>
    <w:rsid w:val="00702071"/>
    <w:pPr>
      <w:tabs>
        <w:tab w:val="center" w:pos="7371"/>
      </w:tabs>
      <w:kinsoku w:val="0"/>
      <w:overflowPunct w:val="0"/>
      <w:spacing w:before="360"/>
      <w:ind w:left="0" w:right="2591"/>
    </w:pPr>
    <w:rPr>
      <w:b/>
      <w:bCs/>
      <w:color w:val="231F20"/>
      <w:w w:val="95"/>
      <w:sz w:val="20"/>
      <w:szCs w:val="20"/>
    </w:rPr>
  </w:style>
  <w:style w:type="character" w:customStyle="1" w:styleId="EngedlyezemChar">
    <w:name w:val="Engedélyezem Char"/>
    <w:link w:val="Engedlyezem"/>
    <w:uiPriority w:val="1"/>
    <w:rsid w:val="008E7FE1"/>
    <w:rPr>
      <w:rFonts w:ascii="Times New Roman" w:hAnsi="Times New Roman" w:cs="Calibri"/>
      <w:b/>
      <w:bCs/>
      <w:i/>
      <w:iCs/>
      <w:color w:val="231F20"/>
      <w:sz w:val="24"/>
      <w:szCs w:val="24"/>
    </w:rPr>
  </w:style>
  <w:style w:type="paragraph" w:customStyle="1" w:styleId="dvzlettel">
    <w:name w:val="Üdvözlettel"/>
    <w:basedOn w:val="Engedlyezem"/>
    <w:link w:val="dvzlettelChar"/>
    <w:uiPriority w:val="1"/>
    <w:qFormat/>
    <w:rsid w:val="00702071"/>
    <w:rPr>
      <w:b w:val="0"/>
      <w:bCs w:val="0"/>
      <w:i w:val="0"/>
      <w:iCs w:val="0"/>
    </w:rPr>
  </w:style>
  <w:style w:type="character" w:customStyle="1" w:styleId="LTKalrsChar">
    <w:name w:val="LTK aláírás Char"/>
    <w:link w:val="LTKalrs"/>
    <w:uiPriority w:val="1"/>
    <w:rsid w:val="00702071"/>
    <w:rPr>
      <w:rFonts w:ascii="Times New Roman" w:hAnsi="Times New Roman" w:cs="Calibri"/>
      <w:b/>
      <w:bCs/>
      <w:color w:val="231F20"/>
      <w:w w:val="95"/>
      <w:sz w:val="24"/>
      <w:szCs w:val="24"/>
    </w:rPr>
  </w:style>
  <w:style w:type="paragraph" w:customStyle="1" w:styleId="LTKdtumdvzlettel">
    <w:name w:val="LTK dátum/ödvözlettel"/>
    <w:basedOn w:val="LTKkenyrszveg"/>
    <w:link w:val="LTKdtumdvzlettelChar"/>
    <w:uiPriority w:val="1"/>
    <w:qFormat/>
    <w:rsid w:val="00E92A20"/>
    <w:pPr>
      <w:spacing w:before="360" w:after="0" w:line="240" w:lineRule="auto"/>
      <w:jc w:val="left"/>
    </w:pPr>
  </w:style>
  <w:style w:type="character" w:customStyle="1" w:styleId="dvzlettelChar">
    <w:name w:val="Üdvözlettel Char"/>
    <w:link w:val="dvzlettel"/>
    <w:uiPriority w:val="1"/>
    <w:rsid w:val="00702071"/>
    <w:rPr>
      <w:rFonts w:ascii="Times New Roman" w:hAnsi="Times New Roman" w:cs="Calibri"/>
      <w:b w:val="0"/>
      <w:bCs w:val="0"/>
      <w:i w:val="0"/>
      <w:iCs w:val="0"/>
      <w:color w:val="231F20"/>
      <w:sz w:val="24"/>
      <w:szCs w:val="24"/>
    </w:rPr>
  </w:style>
  <w:style w:type="character" w:customStyle="1" w:styleId="LTKdtumdvzlettelChar">
    <w:name w:val="LTK dátum/ödvözlettel Char"/>
    <w:link w:val="LTKdtumdvzlettel"/>
    <w:uiPriority w:val="1"/>
    <w:rsid w:val="00E92A20"/>
  </w:style>
  <w:style w:type="character" w:styleId="Hiperhivatkozs">
    <w:name w:val="Hyperlink"/>
    <w:basedOn w:val="Bekezdsalapbettpusa"/>
    <w:uiPriority w:val="99"/>
    <w:unhideWhenUsed/>
    <w:rsid w:val="00001E27"/>
    <w:rPr>
      <w:color w:val="0563C1" w:themeColor="hyperlink"/>
      <w:u w:val="single"/>
    </w:rPr>
  </w:style>
  <w:style w:type="paragraph" w:customStyle="1" w:styleId="Nagycmsor">
    <w:name w:val="Nagy címsor"/>
    <w:basedOn w:val="Cmsor1"/>
    <w:qFormat/>
    <w:rsid w:val="004E2A2E"/>
    <w:pPr>
      <w:keepNext/>
      <w:tabs>
        <w:tab w:val="center" w:pos="4500"/>
        <w:tab w:val="left" w:pos="7938"/>
      </w:tabs>
      <w:kinsoku w:val="0"/>
      <w:overflowPunct w:val="0"/>
      <w:autoSpaceDE/>
      <w:autoSpaceDN/>
      <w:adjustRightInd/>
      <w:spacing w:before="120" w:after="360" w:line="276" w:lineRule="auto"/>
      <w:ind w:left="-57"/>
      <w:jc w:val="both"/>
    </w:pPr>
    <w:rPr>
      <w:color w:val="231F20"/>
      <w:kern w:val="32"/>
      <w:sz w:val="26"/>
      <w:szCs w:val="26"/>
    </w:rPr>
  </w:style>
  <w:style w:type="character" w:customStyle="1" w:styleId="highlighted">
    <w:name w:val="highlighted"/>
    <w:basedOn w:val="Bekezdsalapbettpusa"/>
    <w:rsid w:val="00E25808"/>
  </w:style>
  <w:style w:type="character" w:styleId="Jegyzethivatkozs">
    <w:name w:val="annotation reference"/>
    <w:basedOn w:val="Bekezdsalapbettpusa"/>
    <w:uiPriority w:val="99"/>
    <w:semiHidden/>
    <w:unhideWhenUsed/>
    <w:rsid w:val="00841A71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841A71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841A71"/>
    <w:rPr>
      <w:rFonts w:ascii="Times New Roman" w:hAnsi="Times New Roman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841A71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841A71"/>
    <w:rPr>
      <w:rFonts w:ascii="Times New Roman" w:hAnsi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1896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52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46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LECHNERKOZPONT.H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iniczaivaleria\Desktop\munka\2020.04.16\word_sablon_v2_2020.04.16.dotx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word_sablon_v2_2020.04.16</Template>
  <TotalTime>254</TotalTime>
  <Pages>5</Pages>
  <Words>772</Words>
  <Characters>5402</Characters>
  <Application>Microsoft Office Word</Application>
  <DocSecurity>0</DocSecurity>
  <Lines>45</Lines>
  <Paragraphs>12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Lechner Tudásközpont Toborzás</dc:creator>
  <cp:keywords/>
  <cp:lastModifiedBy>Devecseri Anikó</cp:lastModifiedBy>
  <cp:revision>42</cp:revision>
  <cp:lastPrinted>2020-04-22T07:19:00Z</cp:lastPrinted>
  <dcterms:created xsi:type="dcterms:W3CDTF">2022-04-12T08:41:00Z</dcterms:created>
  <dcterms:modified xsi:type="dcterms:W3CDTF">2022-04-13T14:55:00Z</dcterms:modified>
</cp:coreProperties>
</file>